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DD6C57" w14:textId="77777777" w:rsidR="009C3AAA" w:rsidRPr="00211272" w:rsidRDefault="009C3AAA" w:rsidP="009C3AA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211272">
        <w:rPr>
          <w:rFonts w:ascii="Times New Roman" w:hAnsi="Times New Roman"/>
          <w:b/>
          <w:sz w:val="28"/>
          <w:szCs w:val="28"/>
        </w:rPr>
        <w:t>Государственное бюджетное профессиональное образовательное учреждение</w:t>
      </w:r>
      <w:proofErr w:type="gramStart"/>
      <w:r w:rsidRPr="00211272">
        <w:rPr>
          <w:rFonts w:ascii="Times New Roman" w:hAnsi="Times New Roman"/>
          <w:b/>
          <w:sz w:val="28"/>
          <w:szCs w:val="28"/>
        </w:rPr>
        <w:t xml:space="preserve">   «</w:t>
      </w:r>
      <w:proofErr w:type="gramEnd"/>
      <w:r w:rsidRPr="00211272">
        <w:rPr>
          <w:rFonts w:ascii="Times New Roman" w:hAnsi="Times New Roman"/>
          <w:b/>
          <w:sz w:val="28"/>
          <w:szCs w:val="28"/>
        </w:rPr>
        <w:t>Западнодвинский технологический колледж им</w:t>
      </w:r>
      <w:r>
        <w:rPr>
          <w:rFonts w:ascii="Times New Roman" w:hAnsi="Times New Roman"/>
          <w:b/>
          <w:sz w:val="28"/>
          <w:szCs w:val="28"/>
        </w:rPr>
        <w:t>ени</w:t>
      </w:r>
      <w:r w:rsidRPr="00211272">
        <w:rPr>
          <w:rFonts w:ascii="Times New Roman" w:hAnsi="Times New Roman"/>
          <w:b/>
          <w:sz w:val="28"/>
          <w:szCs w:val="28"/>
        </w:rPr>
        <w:t xml:space="preserve"> И. А. Ковалева»</w:t>
      </w:r>
    </w:p>
    <w:p w14:paraId="0059765A" w14:textId="77920118" w:rsidR="009C3AAA" w:rsidRDefault="009C3AAA" w:rsidP="009C3AAA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3740FE77" w14:textId="536EE1BD" w:rsidR="009C3AAA" w:rsidRDefault="009C3AAA" w:rsidP="009C3AAA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5FD6E693" w14:textId="52588A37" w:rsidR="009C3AAA" w:rsidRDefault="009C3AAA" w:rsidP="009C3AAA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29BB40A4" w14:textId="0FAB9332" w:rsidR="009C3AAA" w:rsidRDefault="009C3AAA" w:rsidP="009C3AAA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443AA0CF" w14:textId="1837EF28" w:rsidR="009C3AAA" w:rsidRDefault="009C3AAA" w:rsidP="009C3AAA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34DE8FB9" w14:textId="593C7CE7" w:rsidR="009C3AAA" w:rsidRDefault="009C3AAA" w:rsidP="009C3AAA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00909BD0" w14:textId="46B631A2" w:rsidR="009C3AAA" w:rsidRDefault="009C3AAA" w:rsidP="009C3AAA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569B0119" w14:textId="1385FAF2" w:rsidR="009C3AAA" w:rsidRDefault="009C3AAA" w:rsidP="009C3AAA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15F8C7BF" w14:textId="041395D9" w:rsidR="009C3AAA" w:rsidRDefault="009C3AAA" w:rsidP="009C3AAA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7E6866CB" w14:textId="063C6619" w:rsidR="009C3AAA" w:rsidRDefault="009C3AAA" w:rsidP="009C3AAA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5625735F" w14:textId="75C7D661" w:rsidR="009C3AAA" w:rsidRDefault="009C3AAA" w:rsidP="009C3AAA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0E784366" w14:textId="36BE52C8" w:rsidR="009C3AAA" w:rsidRDefault="009C3AAA" w:rsidP="009C3AAA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3E7A9B5F" w14:textId="00A767C1" w:rsidR="009C3AAA" w:rsidRDefault="009C3AAA" w:rsidP="009C3AAA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3143FB3B" w14:textId="1809CF0B" w:rsidR="009C3AAA" w:rsidRDefault="009C3AAA" w:rsidP="009C3AAA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4B589859" w14:textId="77777777" w:rsidR="009C3AAA" w:rsidRPr="009C3AAA" w:rsidRDefault="009C3AAA" w:rsidP="009C3AAA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031E1751" w14:textId="77777777" w:rsidR="009C3AAA" w:rsidRPr="009C3AAA" w:rsidRDefault="009C3AAA" w:rsidP="009C3AAA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34712FE2" w14:textId="77777777" w:rsidR="009C3AAA" w:rsidRPr="009C3AAA" w:rsidRDefault="009C3AAA" w:rsidP="009C3AAA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7546AE74" w14:textId="77777777" w:rsidR="009C3AAA" w:rsidRPr="009C3AAA" w:rsidRDefault="009C3AAA" w:rsidP="009C3AAA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339F8F64" w14:textId="74158846" w:rsidR="009C3AAA" w:rsidRDefault="009C3AAA" w:rsidP="009C3AAA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7919CCC1" w14:textId="6DD0F488" w:rsidR="009C3AAA" w:rsidRDefault="009C3AAA" w:rsidP="009C3AAA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0441FF52" w14:textId="77777777" w:rsidR="009C3AAA" w:rsidRPr="009C3AAA" w:rsidRDefault="009C3AAA" w:rsidP="009C3AAA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0B4CB923" w14:textId="77777777" w:rsidR="009C3AAA" w:rsidRPr="009C3AAA" w:rsidRDefault="009C3AAA" w:rsidP="009C3AAA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196723F9" w14:textId="099CD1D7" w:rsidR="009C3AAA" w:rsidRPr="009C3AAA" w:rsidRDefault="009C3AAA" w:rsidP="009C3AA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C3AAA">
        <w:rPr>
          <w:rFonts w:ascii="Times New Roman" w:hAnsi="Times New Roman"/>
          <w:b/>
          <w:sz w:val="24"/>
          <w:szCs w:val="24"/>
        </w:rPr>
        <w:t>РАБОЧАЯ ПРОГРАММА УЧЕБНОЙ ДИСЦИПЛИНЫ</w:t>
      </w:r>
    </w:p>
    <w:p w14:paraId="24DBBA09" w14:textId="77777777" w:rsidR="009C3AAA" w:rsidRPr="009C3AAA" w:rsidRDefault="009C3AAA" w:rsidP="009C3AAA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u w:val="single"/>
        </w:rPr>
      </w:pPr>
    </w:p>
    <w:p w14:paraId="1C7CB60D" w14:textId="602AEADD" w:rsidR="009C3AAA" w:rsidRDefault="009C3AAA" w:rsidP="009C3AAA">
      <w:pPr>
        <w:pStyle w:val="1"/>
        <w:spacing w:before="0" w:after="0"/>
        <w:jc w:val="center"/>
        <w:rPr>
          <w:rFonts w:ascii="Times New Roman" w:hAnsi="Times New Roman"/>
          <w:bCs w:val="0"/>
          <w:sz w:val="24"/>
          <w:szCs w:val="24"/>
        </w:rPr>
      </w:pPr>
      <w:bookmarkStart w:id="0" w:name="_Toc111109261"/>
      <w:r w:rsidRPr="009C3AAA">
        <w:rPr>
          <w:rFonts w:ascii="Times New Roman" w:hAnsi="Times New Roman"/>
          <w:bCs w:val="0"/>
          <w:sz w:val="24"/>
          <w:szCs w:val="24"/>
        </w:rPr>
        <w:t>СГ.0</w:t>
      </w:r>
      <w:r w:rsidRPr="009C3AAA">
        <w:rPr>
          <w:rFonts w:ascii="Times New Roman" w:hAnsi="Times New Roman"/>
          <w:bCs w:val="0"/>
          <w:sz w:val="24"/>
          <w:szCs w:val="24"/>
          <w:lang w:val="ru-RU"/>
        </w:rPr>
        <w:t>2</w:t>
      </w:r>
      <w:r w:rsidRPr="009C3AAA">
        <w:rPr>
          <w:rFonts w:ascii="Times New Roman" w:hAnsi="Times New Roman"/>
          <w:bCs w:val="0"/>
          <w:i/>
          <w:sz w:val="24"/>
          <w:szCs w:val="24"/>
        </w:rPr>
        <w:t xml:space="preserve"> </w:t>
      </w:r>
      <w:r w:rsidRPr="009C3AAA">
        <w:rPr>
          <w:rFonts w:ascii="Times New Roman" w:hAnsi="Times New Roman"/>
          <w:bCs w:val="0"/>
          <w:sz w:val="24"/>
          <w:szCs w:val="24"/>
        </w:rPr>
        <w:t>ИНОСТРАННЫЙ ЯЗЫК В ПРОФЕССИОНАЛЬНОЙ ДЕЯТЕЛЬНОСТИ</w:t>
      </w:r>
      <w:bookmarkEnd w:id="0"/>
    </w:p>
    <w:p w14:paraId="6980FE3E" w14:textId="4C83310E" w:rsidR="009C3AAA" w:rsidRPr="009C3AAA" w:rsidRDefault="009C3AAA" w:rsidP="009C3AA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  <w:r w:rsidRPr="009C3AAA">
        <w:rPr>
          <w:rFonts w:ascii="Times New Roman" w:hAnsi="Times New Roman"/>
          <w:b/>
          <w:sz w:val="28"/>
          <w:szCs w:val="28"/>
          <w:lang w:eastAsia="x-none"/>
        </w:rPr>
        <w:t>(английский, немецкий)</w:t>
      </w:r>
    </w:p>
    <w:p w14:paraId="7760CED6" w14:textId="77777777" w:rsidR="009C3AAA" w:rsidRPr="009C3AAA" w:rsidRDefault="009C3AAA" w:rsidP="009C3AAA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u w:val="single"/>
        </w:rPr>
      </w:pPr>
    </w:p>
    <w:p w14:paraId="57EBD7D5" w14:textId="77777777" w:rsidR="009C3AAA" w:rsidRPr="009C3AAA" w:rsidRDefault="009C3AAA" w:rsidP="009C3AAA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14:paraId="0DC3FC65" w14:textId="77777777" w:rsidR="009C3AAA" w:rsidRPr="009C3AAA" w:rsidRDefault="009C3AAA" w:rsidP="009C3AAA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14:paraId="32B66564" w14:textId="77777777" w:rsidR="009C3AAA" w:rsidRPr="009C3AAA" w:rsidRDefault="009C3AAA" w:rsidP="009C3AAA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14:paraId="1A5C77BC" w14:textId="77777777" w:rsidR="009C3AAA" w:rsidRPr="009C3AAA" w:rsidRDefault="009C3AAA" w:rsidP="009C3AAA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14:paraId="686A28EF" w14:textId="77777777" w:rsidR="009C3AAA" w:rsidRPr="009C3AAA" w:rsidRDefault="009C3AAA" w:rsidP="009C3AAA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14:paraId="4BB13729" w14:textId="77777777" w:rsidR="009C3AAA" w:rsidRPr="009C3AAA" w:rsidRDefault="009C3AAA" w:rsidP="009C3AAA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14:paraId="689DEDAB" w14:textId="77777777" w:rsidR="009C3AAA" w:rsidRPr="009C3AAA" w:rsidRDefault="009C3AAA" w:rsidP="009C3AAA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14:paraId="0DB3A7CB" w14:textId="77777777" w:rsidR="009C3AAA" w:rsidRPr="009C3AAA" w:rsidRDefault="009C3AAA" w:rsidP="009C3AAA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14:paraId="4038D516" w14:textId="77777777" w:rsidR="009C3AAA" w:rsidRPr="009C3AAA" w:rsidRDefault="009C3AAA" w:rsidP="009C3AAA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14:paraId="5F538BA0" w14:textId="77777777" w:rsidR="009C3AAA" w:rsidRPr="009C3AAA" w:rsidRDefault="009C3AAA" w:rsidP="009C3AAA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14:paraId="232062C7" w14:textId="77777777" w:rsidR="009C3AAA" w:rsidRPr="009C3AAA" w:rsidRDefault="009C3AAA" w:rsidP="009C3AAA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14:paraId="2C7A241E" w14:textId="72EC8E47" w:rsidR="009C3AAA" w:rsidRDefault="009C3AAA" w:rsidP="009C3AAA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14:paraId="781B4169" w14:textId="48A950A8" w:rsidR="009C3AAA" w:rsidRDefault="009C3AAA" w:rsidP="009C3AAA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14:paraId="22880C15" w14:textId="58444D4E" w:rsidR="009C3AAA" w:rsidRDefault="009C3AAA" w:rsidP="009C3AAA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14:paraId="4F5694B5" w14:textId="4793C8C2" w:rsidR="009C3AAA" w:rsidRDefault="009C3AAA" w:rsidP="009C3AAA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14:paraId="0B898EA0" w14:textId="373142ED" w:rsidR="009C3AAA" w:rsidRDefault="009C3AAA" w:rsidP="009C3AAA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14:paraId="77E15DC7" w14:textId="1BD799C6" w:rsidR="009C3AAA" w:rsidRDefault="009C3AAA" w:rsidP="009C3AAA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14:paraId="39330BC9" w14:textId="7657E31A" w:rsidR="009C3AAA" w:rsidRDefault="009C3AAA" w:rsidP="009C3AAA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14:paraId="24B0486B" w14:textId="19D700F9" w:rsidR="009C3AAA" w:rsidRDefault="009C3AAA" w:rsidP="009C3AAA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14:paraId="684D0A99" w14:textId="77777777" w:rsidR="009C3AAA" w:rsidRPr="009C3AAA" w:rsidRDefault="009C3AAA" w:rsidP="009C3AAA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14:paraId="64C852BC" w14:textId="77777777" w:rsidR="009C3AAA" w:rsidRPr="009C3AAA" w:rsidRDefault="009C3AAA" w:rsidP="009C3AA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41AED35" w14:textId="5AFDFABA" w:rsidR="009C3AAA" w:rsidRPr="009C3AAA" w:rsidRDefault="009C3AAA" w:rsidP="009C3AAA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vertAlign w:val="superscript"/>
        </w:rPr>
      </w:pPr>
      <w:r>
        <w:rPr>
          <w:rFonts w:ascii="Times New Roman" w:hAnsi="Times New Roman"/>
          <w:b/>
          <w:bCs/>
          <w:sz w:val="24"/>
          <w:szCs w:val="24"/>
        </w:rPr>
        <w:t>Западная Двина, 202</w:t>
      </w:r>
      <w:r w:rsidR="000C0C8C">
        <w:rPr>
          <w:rFonts w:ascii="Times New Roman" w:hAnsi="Times New Roman"/>
          <w:b/>
          <w:bCs/>
          <w:sz w:val="24"/>
          <w:szCs w:val="24"/>
        </w:rPr>
        <w:t>6</w:t>
      </w:r>
      <w:r w:rsidRPr="009C3AAA">
        <w:rPr>
          <w:rFonts w:ascii="Times New Roman" w:hAnsi="Times New Roman"/>
          <w:b/>
          <w:bCs/>
          <w:sz w:val="24"/>
          <w:szCs w:val="24"/>
        </w:rPr>
        <w:t xml:space="preserve"> г.</w:t>
      </w:r>
      <w:r w:rsidRPr="009C3AAA">
        <w:rPr>
          <w:rFonts w:ascii="Times New Roman" w:hAnsi="Times New Roman"/>
          <w:b/>
          <w:bCs/>
          <w:i/>
          <w:sz w:val="24"/>
          <w:szCs w:val="24"/>
        </w:rPr>
        <w:br w:type="page"/>
      </w:r>
    </w:p>
    <w:p w14:paraId="2B810A4D" w14:textId="77777777" w:rsidR="009C3AAA" w:rsidRPr="00211272" w:rsidRDefault="009C3AAA" w:rsidP="009C3AAA">
      <w:pPr>
        <w:pStyle w:val="a8"/>
      </w:pPr>
    </w:p>
    <w:p w14:paraId="55CB2487" w14:textId="77777777" w:rsidR="00FB5597" w:rsidRDefault="00FB5597" w:rsidP="009C3AAA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noProof/>
        </w:rPr>
        <w:drawing>
          <wp:inline distT="0" distB="0" distL="0" distR="0" wp14:anchorId="21E3B3A2" wp14:editId="72C1FA8C">
            <wp:extent cx="6134100" cy="7962200"/>
            <wp:effectExtent l="0" t="0" r="0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644" t="4681" r="3720" b="15642"/>
                    <a:stretch/>
                  </pic:blipFill>
                  <pic:spPr bwMode="auto">
                    <a:xfrm>
                      <a:off x="0" y="0"/>
                      <a:ext cx="6137210" cy="79662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4EA2D7D" w14:textId="77777777" w:rsidR="00FB5597" w:rsidRDefault="00FB5597" w:rsidP="009C3AAA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013AEA32" w14:textId="77777777" w:rsidR="00FB5597" w:rsidRDefault="00FB5597" w:rsidP="009C3AAA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79F08CD7" w14:textId="77777777" w:rsidR="00FB5597" w:rsidRDefault="00FB5597" w:rsidP="009C3AAA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765E3711" w14:textId="77777777" w:rsidR="00FB5597" w:rsidRDefault="00FB5597" w:rsidP="009C3AAA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445A1A5D" w14:textId="77777777" w:rsidR="00FB5597" w:rsidRDefault="00FB5597" w:rsidP="009C3AAA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04E54C72" w14:textId="77777777" w:rsidR="00FB5597" w:rsidRDefault="00FB5597" w:rsidP="009C3AAA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480AEE35" w14:textId="4FB243F1" w:rsidR="009C3AAA" w:rsidRPr="009C3AAA" w:rsidRDefault="009C3AAA" w:rsidP="009C3AAA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bookmarkStart w:id="1" w:name="_GoBack"/>
      <w:bookmarkEnd w:id="1"/>
      <w:r w:rsidRPr="009C3AAA">
        <w:rPr>
          <w:rFonts w:ascii="Times New Roman" w:hAnsi="Times New Roman"/>
          <w:b/>
          <w:i/>
          <w:sz w:val="24"/>
          <w:szCs w:val="24"/>
        </w:rPr>
        <w:lastRenderedPageBreak/>
        <w:t>СОДЕРЖАНИЕ</w:t>
      </w:r>
    </w:p>
    <w:p w14:paraId="66614D14" w14:textId="77777777" w:rsidR="009C3AAA" w:rsidRPr="009C3AAA" w:rsidRDefault="009C3AAA" w:rsidP="009C3AAA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262"/>
        <w:gridCol w:w="659"/>
      </w:tblGrid>
      <w:tr w:rsidR="009C3AAA" w:rsidRPr="009C3AAA" w14:paraId="4C775695" w14:textId="77777777" w:rsidTr="00EB7648">
        <w:tc>
          <w:tcPr>
            <w:tcW w:w="7501" w:type="dxa"/>
          </w:tcPr>
          <w:tbl>
            <w:tblPr>
              <w:tblW w:w="9046" w:type="dxa"/>
              <w:tblLook w:val="01E0" w:firstRow="1" w:lastRow="1" w:firstColumn="1" w:lastColumn="1" w:noHBand="0" w:noVBand="0"/>
            </w:tblPr>
            <w:tblGrid>
              <w:gridCol w:w="7825"/>
              <w:gridCol w:w="1221"/>
            </w:tblGrid>
            <w:tr w:rsidR="009C3AAA" w:rsidRPr="009C3AAA" w14:paraId="7A298F38" w14:textId="76A987B2" w:rsidTr="00E5170F">
              <w:tc>
                <w:tcPr>
                  <w:tcW w:w="7825" w:type="dxa"/>
                </w:tcPr>
                <w:p w14:paraId="3DD6F2B3" w14:textId="5BB7BCD7" w:rsidR="009C3AAA" w:rsidRPr="009C3AAA" w:rsidRDefault="009C3AAA" w:rsidP="009C3AAA">
                  <w:pPr>
                    <w:numPr>
                      <w:ilvl w:val="0"/>
                      <w:numId w:val="1"/>
                    </w:numPr>
                    <w:suppressAutoHyphens/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9C3AA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ОБЩАЯ ХАРАКТЕРИСТИКА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r w:rsidRPr="009C3AAA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  <w:t>РАБОЧЕЙ ПРОГРАММЫ</w:t>
                  </w:r>
                  <w:r w:rsidRPr="009C3AA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УЧЕБНОЙ ДИСЦИПЛИНЫ</w:t>
                  </w:r>
                </w:p>
              </w:tc>
              <w:tc>
                <w:tcPr>
                  <w:tcW w:w="1221" w:type="dxa"/>
                </w:tcPr>
                <w:p w14:paraId="60C7A821" w14:textId="736EE1F5" w:rsidR="009C3AAA" w:rsidRPr="009C3AAA" w:rsidRDefault="00E5170F" w:rsidP="009C3AAA">
                  <w:pPr>
                    <w:suppressAutoHyphens/>
                    <w:spacing w:after="0" w:line="240" w:lineRule="auto"/>
                    <w:ind w:left="644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4</w:t>
                  </w:r>
                </w:p>
              </w:tc>
            </w:tr>
            <w:tr w:rsidR="009C3AAA" w:rsidRPr="009C3AAA" w14:paraId="276CA941" w14:textId="6689EC8D" w:rsidTr="00E5170F">
              <w:tc>
                <w:tcPr>
                  <w:tcW w:w="7825" w:type="dxa"/>
                </w:tcPr>
                <w:p w14:paraId="27686183" w14:textId="77777777" w:rsidR="009C3AAA" w:rsidRPr="009C3AAA" w:rsidRDefault="009C3AAA" w:rsidP="009C3AAA">
                  <w:pPr>
                    <w:numPr>
                      <w:ilvl w:val="0"/>
                      <w:numId w:val="1"/>
                    </w:numPr>
                    <w:suppressAutoHyphens/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9C3AA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СТРУКТУРА И СОДЕРЖАНИЕ УЧЕБНОЙ ДИСЦИПЛИНЫ</w:t>
                  </w:r>
                </w:p>
                <w:p w14:paraId="6A71B654" w14:textId="53EECB22" w:rsidR="009C3AAA" w:rsidRPr="009C3AAA" w:rsidRDefault="009C3AAA" w:rsidP="009C3AAA">
                  <w:pPr>
                    <w:suppressAutoHyphens/>
                    <w:spacing w:after="0" w:line="240" w:lineRule="auto"/>
                    <w:ind w:left="644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21" w:type="dxa"/>
                </w:tcPr>
                <w:p w14:paraId="5444D302" w14:textId="7FDF727B" w:rsidR="009C3AAA" w:rsidRPr="009C3AAA" w:rsidRDefault="00E5170F" w:rsidP="009C3AAA">
                  <w:pPr>
                    <w:suppressAutoHyphens/>
                    <w:spacing w:after="0" w:line="240" w:lineRule="auto"/>
                    <w:ind w:left="644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4</w:t>
                  </w:r>
                </w:p>
              </w:tc>
            </w:tr>
            <w:tr w:rsidR="009C3AAA" w:rsidRPr="009C3AAA" w14:paraId="057F9E26" w14:textId="77777777" w:rsidTr="00E5170F">
              <w:tc>
                <w:tcPr>
                  <w:tcW w:w="7825" w:type="dxa"/>
                </w:tcPr>
                <w:p w14:paraId="2B100914" w14:textId="77777777" w:rsidR="009C3AAA" w:rsidRDefault="009C3AAA" w:rsidP="009C3AAA">
                  <w:pPr>
                    <w:numPr>
                      <w:ilvl w:val="0"/>
                      <w:numId w:val="1"/>
                    </w:numPr>
                    <w:suppressAutoHyphens/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9C3AA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УСЛОВИЯ РЕАЛИЗАЦИИ УЧЕБНОЙ ДИСЦИПЛИНЫ</w:t>
                  </w:r>
                </w:p>
                <w:p w14:paraId="1580F1EC" w14:textId="40E1A1FC" w:rsidR="009C3AAA" w:rsidRPr="009C3AAA" w:rsidRDefault="009C3AAA" w:rsidP="009C3AAA">
                  <w:pPr>
                    <w:suppressAutoHyphens/>
                    <w:spacing w:after="0" w:line="240" w:lineRule="auto"/>
                    <w:ind w:left="644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21" w:type="dxa"/>
                </w:tcPr>
                <w:p w14:paraId="0ECDBAB0" w14:textId="3A37C9E7" w:rsidR="009C3AAA" w:rsidRPr="009C3AAA" w:rsidRDefault="00E5170F" w:rsidP="009C3AAA">
                  <w:pPr>
                    <w:suppressAutoHyphens/>
                    <w:spacing w:after="0" w:line="240" w:lineRule="auto"/>
                    <w:ind w:left="644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8</w:t>
                  </w:r>
                </w:p>
              </w:tc>
            </w:tr>
            <w:tr w:rsidR="009C3AAA" w:rsidRPr="009C3AAA" w14:paraId="2388942C" w14:textId="6F5FE23E" w:rsidTr="00E5170F">
              <w:tc>
                <w:tcPr>
                  <w:tcW w:w="7825" w:type="dxa"/>
                </w:tcPr>
                <w:p w14:paraId="0EA5FC4E" w14:textId="77777777" w:rsidR="009C3AAA" w:rsidRPr="009C3AAA" w:rsidRDefault="009C3AAA" w:rsidP="009C3AAA">
                  <w:pPr>
                    <w:numPr>
                      <w:ilvl w:val="0"/>
                      <w:numId w:val="1"/>
                    </w:numPr>
                    <w:suppressAutoHyphens/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9C3AA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КОНТРОЛЬ И ОЦЕНКА РЕЗУЛЬТАТОВ ОСВОЕНИЯ УЧЕБНОЙ ДИСЦИПЛИНЫ</w:t>
                  </w:r>
                </w:p>
                <w:p w14:paraId="10CD0013" w14:textId="77777777" w:rsidR="009C3AAA" w:rsidRPr="009C3AAA" w:rsidRDefault="009C3AAA" w:rsidP="009C3AAA">
                  <w:pPr>
                    <w:suppressAutoHyphens/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21" w:type="dxa"/>
                </w:tcPr>
                <w:p w14:paraId="4C7761A7" w14:textId="5C76915F" w:rsidR="009C3AAA" w:rsidRPr="009C3AAA" w:rsidRDefault="00E5170F" w:rsidP="009C3AAA">
                  <w:pPr>
                    <w:suppressAutoHyphens/>
                    <w:spacing w:after="0" w:line="240" w:lineRule="auto"/>
                    <w:ind w:left="644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9</w:t>
                  </w:r>
                </w:p>
              </w:tc>
            </w:tr>
          </w:tbl>
          <w:p w14:paraId="49A92976" w14:textId="77777777" w:rsidR="009C3AAA" w:rsidRPr="009C3AAA" w:rsidRDefault="009C3AAA" w:rsidP="009C3AAA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4" w:type="dxa"/>
          </w:tcPr>
          <w:p w14:paraId="79A866A9" w14:textId="77777777" w:rsidR="009C3AAA" w:rsidRPr="009C3AAA" w:rsidRDefault="009C3AAA" w:rsidP="009C3AA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C3AAA" w:rsidRPr="009C3AAA" w14:paraId="510A9DC8" w14:textId="77777777" w:rsidTr="00EB7648">
        <w:tc>
          <w:tcPr>
            <w:tcW w:w="7501" w:type="dxa"/>
          </w:tcPr>
          <w:p w14:paraId="19416F44" w14:textId="77777777" w:rsidR="009C3AAA" w:rsidRPr="009C3AAA" w:rsidRDefault="009C3AAA" w:rsidP="009C3AAA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4" w:type="dxa"/>
          </w:tcPr>
          <w:p w14:paraId="7E565512" w14:textId="77777777" w:rsidR="009C3AAA" w:rsidRPr="009C3AAA" w:rsidRDefault="009C3AAA" w:rsidP="009C3AAA">
            <w:pPr>
              <w:spacing w:after="0" w:line="240" w:lineRule="auto"/>
              <w:ind w:left="64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C3AAA" w:rsidRPr="009C3AAA" w14:paraId="04A0F360" w14:textId="77777777" w:rsidTr="00EB7648">
        <w:tc>
          <w:tcPr>
            <w:tcW w:w="7501" w:type="dxa"/>
          </w:tcPr>
          <w:p w14:paraId="1F53E071" w14:textId="77777777" w:rsidR="009C3AAA" w:rsidRPr="009C3AAA" w:rsidRDefault="009C3AAA" w:rsidP="009C3AAA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4" w:type="dxa"/>
          </w:tcPr>
          <w:p w14:paraId="6FD62045" w14:textId="77777777" w:rsidR="009C3AAA" w:rsidRPr="009C3AAA" w:rsidRDefault="009C3AAA" w:rsidP="009C3AA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2DA56A8A" w14:textId="77777777" w:rsidR="009C3AAA" w:rsidRPr="009C3AAA" w:rsidRDefault="009C3AAA" w:rsidP="009C3AAA">
      <w:pPr>
        <w:suppressAutoHyphens/>
        <w:spacing w:after="0" w:line="240" w:lineRule="auto"/>
        <w:ind w:left="720"/>
        <w:rPr>
          <w:rFonts w:ascii="Times New Roman" w:hAnsi="Times New Roman"/>
          <w:b/>
          <w:i/>
          <w:sz w:val="24"/>
          <w:szCs w:val="24"/>
          <w:u w:val="single"/>
        </w:rPr>
      </w:pPr>
      <w:r w:rsidRPr="009C3AAA">
        <w:rPr>
          <w:rFonts w:ascii="Times New Roman" w:hAnsi="Times New Roman"/>
          <w:b/>
          <w:i/>
          <w:sz w:val="24"/>
          <w:szCs w:val="24"/>
          <w:u w:val="single"/>
        </w:rPr>
        <w:br w:type="page"/>
      </w:r>
    </w:p>
    <w:p w14:paraId="3DF5009B" w14:textId="389EF87A" w:rsidR="009C3AAA" w:rsidRPr="009C3AAA" w:rsidRDefault="009C3AAA" w:rsidP="009C3AAA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C3AAA">
        <w:rPr>
          <w:rFonts w:ascii="Times New Roman" w:hAnsi="Times New Roman"/>
          <w:b/>
          <w:sz w:val="24"/>
          <w:szCs w:val="24"/>
        </w:rPr>
        <w:lastRenderedPageBreak/>
        <w:t>1. ОБЩАЯ ХАРАКТЕРИСТИКА</w:t>
      </w:r>
      <w:r w:rsidRPr="009C3AAA">
        <w:rPr>
          <w:rFonts w:ascii="Times New Roman" w:hAnsi="Times New Roman"/>
          <w:b/>
          <w:color w:val="000000"/>
          <w:sz w:val="24"/>
          <w:szCs w:val="24"/>
        </w:rPr>
        <w:t xml:space="preserve"> РАБОЧЕЙ ПРОГРАММЫ</w:t>
      </w:r>
      <w:r w:rsidRPr="009C3AAA">
        <w:rPr>
          <w:rFonts w:ascii="Times New Roman" w:hAnsi="Times New Roman"/>
          <w:b/>
          <w:sz w:val="24"/>
          <w:szCs w:val="24"/>
        </w:rPr>
        <w:t xml:space="preserve"> УЧЕБНОЙ ДИСЦИПЛИНЫ</w:t>
      </w:r>
    </w:p>
    <w:p w14:paraId="7B25174B" w14:textId="416C08DE" w:rsidR="009C3AAA" w:rsidRPr="009C3AAA" w:rsidRDefault="009C3AAA" w:rsidP="009C3AAA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C3AAA">
        <w:rPr>
          <w:rFonts w:ascii="Times New Roman" w:hAnsi="Times New Roman"/>
          <w:b/>
          <w:sz w:val="24"/>
          <w:szCs w:val="24"/>
        </w:rPr>
        <w:t>СГ.02 ИНОСТРАННЫЙ ЯЗЫК В ПРОФЕССИОНАЛЬНОЙ ДЕЯТЕЛЬНОСТИ</w:t>
      </w:r>
      <w:r w:rsidR="00D54CA8">
        <w:rPr>
          <w:rFonts w:ascii="Times New Roman" w:hAnsi="Times New Roman"/>
          <w:b/>
          <w:sz w:val="24"/>
          <w:szCs w:val="24"/>
        </w:rPr>
        <w:t xml:space="preserve"> (английский, немецкий)</w:t>
      </w:r>
    </w:p>
    <w:p w14:paraId="58FB820B" w14:textId="77777777" w:rsidR="009C3AAA" w:rsidRPr="009C3AAA" w:rsidRDefault="009C3AAA" w:rsidP="009C3A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43B8CC1E" w14:textId="77777777" w:rsidR="009C3AAA" w:rsidRPr="009C3AAA" w:rsidRDefault="009C3AAA" w:rsidP="009C3A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C3AAA">
        <w:rPr>
          <w:rFonts w:ascii="Times New Roman" w:hAnsi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</w:p>
    <w:p w14:paraId="237B78DC" w14:textId="5BE07C93" w:rsidR="009C3AAA" w:rsidRPr="009C3AAA" w:rsidRDefault="009C3AAA" w:rsidP="009C3AA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3AAA">
        <w:rPr>
          <w:rFonts w:ascii="Times New Roman" w:hAnsi="Times New Roman"/>
          <w:sz w:val="24"/>
          <w:szCs w:val="24"/>
        </w:rPr>
        <w:t>Учебная дисциплина «</w:t>
      </w:r>
      <w:r w:rsidRPr="009C3AAA">
        <w:rPr>
          <w:rFonts w:ascii="Times New Roman" w:hAnsi="Times New Roman"/>
          <w:bCs/>
          <w:sz w:val="24"/>
          <w:szCs w:val="24"/>
        </w:rPr>
        <w:t>Иностранный язык в профессиональной деятельности</w:t>
      </w:r>
      <w:r w:rsidRPr="009C3AAA">
        <w:rPr>
          <w:rFonts w:ascii="Times New Roman" w:hAnsi="Times New Roman"/>
          <w:sz w:val="24"/>
          <w:szCs w:val="24"/>
        </w:rPr>
        <w:t xml:space="preserve">» является обязательной частью Социально-гуманитарного цикла основной образовательной программы в соответствии с ФГОС СПО по специальности 35.02.16 Эксплуатация и ремонт сельскохозяйственной техники и оборудования. </w:t>
      </w:r>
    </w:p>
    <w:p w14:paraId="52D86138" w14:textId="77777777" w:rsidR="009C3AAA" w:rsidRPr="009C3AAA" w:rsidRDefault="009C3AAA" w:rsidP="009C3AA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3AAA">
        <w:rPr>
          <w:rFonts w:ascii="Times New Roman" w:hAnsi="Times New Roman"/>
          <w:sz w:val="24"/>
          <w:szCs w:val="24"/>
        </w:rPr>
        <w:t>Особое значение дисциплина имеет при формировании и развитии ОК 02, ОК 04, ОК 05, ОК 06, ОК 09</w:t>
      </w:r>
      <w:r w:rsidRPr="009C3AAA">
        <w:rPr>
          <w:rFonts w:ascii="Times New Roman" w:hAnsi="Times New Roman"/>
          <w:i/>
          <w:sz w:val="24"/>
          <w:szCs w:val="24"/>
        </w:rPr>
        <w:t>.</w:t>
      </w:r>
    </w:p>
    <w:p w14:paraId="52167E41" w14:textId="77777777" w:rsidR="009C3AAA" w:rsidRPr="009C3AAA" w:rsidRDefault="009C3AAA" w:rsidP="009C3A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43F66672" w14:textId="77777777" w:rsidR="009C3AAA" w:rsidRPr="009C3AAA" w:rsidRDefault="009C3AAA" w:rsidP="009C3AAA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9C3AAA">
        <w:rPr>
          <w:rFonts w:ascii="Times New Roman" w:hAnsi="Times New Roman"/>
          <w:b/>
          <w:sz w:val="24"/>
          <w:szCs w:val="24"/>
        </w:rPr>
        <w:t>1.2. Цель и планируемые результаты освоения дисциплины:</w:t>
      </w:r>
    </w:p>
    <w:p w14:paraId="5EC4ED4B" w14:textId="77777777" w:rsidR="009C3AAA" w:rsidRPr="009C3AAA" w:rsidRDefault="009C3AAA" w:rsidP="009C3AA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9C3AAA">
        <w:rPr>
          <w:rFonts w:ascii="Times New Roman" w:hAnsi="Times New Roman"/>
          <w:sz w:val="24"/>
          <w:szCs w:val="24"/>
        </w:rPr>
        <w:t>В рамках программы учебной дисциплины обучающимися осваиваются умения и знания</w:t>
      </w:r>
    </w:p>
    <w:tbl>
      <w:tblPr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4360"/>
        <w:gridCol w:w="3895"/>
      </w:tblGrid>
      <w:tr w:rsidR="009C3AAA" w:rsidRPr="009C3AAA" w14:paraId="29CE7B1C" w14:textId="77777777" w:rsidTr="00D54CA8">
        <w:trPr>
          <w:trHeight w:val="649"/>
        </w:trPr>
        <w:tc>
          <w:tcPr>
            <w:tcW w:w="1589" w:type="dxa"/>
            <w:hideMark/>
          </w:tcPr>
          <w:p w14:paraId="43D033D5" w14:textId="77777777" w:rsidR="009C3AAA" w:rsidRPr="009C3AAA" w:rsidRDefault="009C3AAA" w:rsidP="009C3AA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/>
                <w:sz w:val="24"/>
                <w:szCs w:val="24"/>
              </w:rPr>
              <w:t xml:space="preserve">Код </w:t>
            </w:r>
          </w:p>
          <w:p w14:paraId="25614733" w14:textId="77777777" w:rsidR="009C3AAA" w:rsidRPr="009C3AAA" w:rsidRDefault="009C3AAA" w:rsidP="009C3AA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/>
                <w:sz w:val="24"/>
                <w:szCs w:val="24"/>
              </w:rPr>
              <w:t>ПК, ОК</w:t>
            </w:r>
          </w:p>
        </w:tc>
        <w:tc>
          <w:tcPr>
            <w:tcW w:w="4360" w:type="dxa"/>
            <w:hideMark/>
          </w:tcPr>
          <w:p w14:paraId="1FF53AAF" w14:textId="77777777" w:rsidR="009C3AAA" w:rsidRPr="009C3AAA" w:rsidRDefault="009C3AAA" w:rsidP="009C3AA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3895" w:type="dxa"/>
            <w:hideMark/>
          </w:tcPr>
          <w:p w14:paraId="1DD9062C" w14:textId="77777777" w:rsidR="009C3AAA" w:rsidRPr="009C3AAA" w:rsidRDefault="009C3AAA" w:rsidP="009C3AA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</w:p>
        </w:tc>
      </w:tr>
      <w:tr w:rsidR="009C3AAA" w:rsidRPr="009C3AAA" w14:paraId="52073EB6" w14:textId="77777777" w:rsidTr="00D54CA8">
        <w:trPr>
          <w:trHeight w:val="212"/>
        </w:trPr>
        <w:tc>
          <w:tcPr>
            <w:tcW w:w="1589" w:type="dxa"/>
          </w:tcPr>
          <w:p w14:paraId="7155B2B1" w14:textId="77777777" w:rsidR="009C3AAA" w:rsidRPr="009C3AAA" w:rsidRDefault="009C3AAA" w:rsidP="009C3AA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9C3AAA">
              <w:rPr>
                <w:rFonts w:ascii="Times New Roman" w:hAnsi="Times New Roman"/>
                <w:sz w:val="24"/>
                <w:szCs w:val="24"/>
              </w:rPr>
              <w:t>ОК 02, ОК 04, ОК 05, ОК 06, ОК 09</w:t>
            </w:r>
          </w:p>
        </w:tc>
        <w:tc>
          <w:tcPr>
            <w:tcW w:w="4360" w:type="dxa"/>
          </w:tcPr>
          <w:p w14:paraId="7FB5221D" w14:textId="77777777" w:rsidR="009C3AAA" w:rsidRPr="009C3AAA" w:rsidRDefault="009C3AAA" w:rsidP="00D54CA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14:paraId="62EAAF70" w14:textId="77777777" w:rsidR="009C3AAA" w:rsidRPr="009C3AAA" w:rsidRDefault="009C3AAA" w:rsidP="00D54CA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color w:val="000000"/>
                <w:sz w:val="24"/>
                <w:szCs w:val="24"/>
              </w:rPr>
              <w:t>понимать тексты на базовые профессиональные темы,</w:t>
            </w:r>
          </w:p>
          <w:p w14:paraId="60595418" w14:textId="77777777" w:rsidR="009C3AAA" w:rsidRPr="009C3AAA" w:rsidRDefault="009C3AAA" w:rsidP="00D54CA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color w:val="000000"/>
                <w:sz w:val="24"/>
                <w:szCs w:val="24"/>
              </w:rPr>
              <w:t>участвовать в диалогах на знакомые общие и профессиональные темы,</w:t>
            </w:r>
          </w:p>
          <w:p w14:paraId="5DFC18F3" w14:textId="77777777" w:rsidR="009C3AAA" w:rsidRPr="009C3AAA" w:rsidRDefault="009C3AAA" w:rsidP="00D54CA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color w:val="000000"/>
                <w:sz w:val="24"/>
                <w:szCs w:val="24"/>
              </w:rPr>
              <w:t>строить простые высказывания о себе и о своей профессиональной деятельности,</w:t>
            </w:r>
          </w:p>
          <w:p w14:paraId="2B560243" w14:textId="77777777" w:rsidR="009C3AAA" w:rsidRPr="009C3AAA" w:rsidRDefault="009C3AAA" w:rsidP="00D54CA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color w:val="000000"/>
                <w:sz w:val="24"/>
                <w:szCs w:val="24"/>
              </w:rPr>
              <w:t>кратко обосновывать и объяснить свои действия (текущие и планируемые),</w:t>
            </w:r>
          </w:p>
          <w:p w14:paraId="1DA191F8" w14:textId="77777777" w:rsidR="009C3AAA" w:rsidRPr="009C3AAA" w:rsidRDefault="009C3AAA" w:rsidP="00D54CA8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9C3AAA">
              <w:rPr>
                <w:rFonts w:ascii="Times New Roman" w:hAnsi="Times New Roman"/>
                <w:color w:val="000000"/>
                <w:sz w:val="24"/>
                <w:szCs w:val="24"/>
              </w:rPr>
              <w:t>писать простые связные сообщения на знакомые или интересующие профессиональные темы.</w:t>
            </w:r>
          </w:p>
        </w:tc>
        <w:tc>
          <w:tcPr>
            <w:tcW w:w="3895" w:type="dxa"/>
          </w:tcPr>
          <w:p w14:paraId="5A699176" w14:textId="77777777" w:rsidR="009C3AAA" w:rsidRPr="009C3AAA" w:rsidRDefault="009C3AAA" w:rsidP="00D54CA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color w:val="000000"/>
                <w:sz w:val="24"/>
                <w:szCs w:val="24"/>
              </w:rPr>
              <w:t>Правила построения простых и сложных предложений на профессиональные темы,</w:t>
            </w:r>
          </w:p>
          <w:p w14:paraId="1EFE48D1" w14:textId="77777777" w:rsidR="009C3AAA" w:rsidRPr="009C3AAA" w:rsidRDefault="009C3AAA" w:rsidP="00D54CA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color w:val="000000"/>
                <w:sz w:val="24"/>
                <w:szCs w:val="24"/>
              </w:rPr>
              <w:t>основные общеупотребительные глаголы (бытовая и профессиональная лексика),</w:t>
            </w:r>
          </w:p>
          <w:p w14:paraId="1C3C3173" w14:textId="77777777" w:rsidR="009C3AAA" w:rsidRPr="009C3AAA" w:rsidRDefault="009C3AAA" w:rsidP="00D54CA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color w:val="000000"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деятельности,</w:t>
            </w:r>
          </w:p>
          <w:p w14:paraId="4C41D31B" w14:textId="77777777" w:rsidR="009C3AAA" w:rsidRPr="009C3AAA" w:rsidRDefault="009C3AAA" w:rsidP="00D54CA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особенности произношения</w:t>
            </w:r>
          </w:p>
          <w:p w14:paraId="144C93D8" w14:textId="77777777" w:rsidR="009C3AAA" w:rsidRPr="009C3AAA" w:rsidRDefault="009C3AAA" w:rsidP="00D54CA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color w:val="000000"/>
                <w:sz w:val="24"/>
                <w:szCs w:val="24"/>
              </w:rPr>
              <w:t>правила чтения текстов профессиональной направленности.</w:t>
            </w:r>
          </w:p>
          <w:p w14:paraId="58D0818F" w14:textId="77777777" w:rsidR="009C3AAA" w:rsidRPr="009C3AAA" w:rsidRDefault="009C3AAA" w:rsidP="00D54CA8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14:paraId="7AFDBE4E" w14:textId="77777777" w:rsidR="009C3AAA" w:rsidRPr="009C3AAA" w:rsidRDefault="009C3AAA" w:rsidP="009C3AAA">
      <w:pPr>
        <w:suppressAutoHyphens/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14:paraId="086307CB" w14:textId="15F3705E" w:rsidR="009C3AAA" w:rsidRDefault="009C3AAA" w:rsidP="009C3AAA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C3AAA">
        <w:rPr>
          <w:rFonts w:ascii="Times New Roman" w:hAnsi="Times New Roman"/>
          <w:b/>
          <w:sz w:val="24"/>
          <w:szCs w:val="24"/>
        </w:rPr>
        <w:t>2. СТРУКТУРА И СОДЕРЖАНИЕ УЧЕБНОЙ ДИСЦИПЛИНЫ</w:t>
      </w:r>
    </w:p>
    <w:p w14:paraId="372A78F3" w14:textId="77777777" w:rsidR="00E5170F" w:rsidRPr="009C3AAA" w:rsidRDefault="00E5170F" w:rsidP="009C3AAA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A2E9ADC" w14:textId="77777777" w:rsidR="009C3AAA" w:rsidRPr="009C3AAA" w:rsidRDefault="009C3AAA" w:rsidP="009C3AAA">
      <w:pPr>
        <w:suppressAutoHyphens/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9C3AAA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0"/>
        <w:gridCol w:w="2605"/>
      </w:tblGrid>
      <w:tr w:rsidR="009C3AAA" w:rsidRPr="009C3AAA" w14:paraId="62F1DD25" w14:textId="77777777" w:rsidTr="00EB7648">
        <w:trPr>
          <w:trHeight w:val="490"/>
        </w:trPr>
        <w:tc>
          <w:tcPr>
            <w:tcW w:w="3685" w:type="pct"/>
            <w:vAlign w:val="center"/>
          </w:tcPr>
          <w:p w14:paraId="48F7D8E4" w14:textId="77777777" w:rsidR="009C3AAA" w:rsidRPr="009C3AAA" w:rsidRDefault="009C3AAA" w:rsidP="009C3AAA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14:paraId="67487D0A" w14:textId="77777777" w:rsidR="009C3AAA" w:rsidRPr="009C3AAA" w:rsidRDefault="009C3AAA" w:rsidP="009C3AAA">
            <w:pPr>
              <w:suppressAutoHyphens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9C3AAA" w:rsidRPr="009C3AAA" w14:paraId="30AF1839" w14:textId="77777777" w:rsidTr="00EB7648">
        <w:trPr>
          <w:trHeight w:val="490"/>
        </w:trPr>
        <w:tc>
          <w:tcPr>
            <w:tcW w:w="3685" w:type="pct"/>
            <w:vAlign w:val="center"/>
          </w:tcPr>
          <w:p w14:paraId="73BDBF96" w14:textId="77777777" w:rsidR="009C3AAA" w:rsidRPr="009C3AAA" w:rsidRDefault="009C3AAA" w:rsidP="009C3AAA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14:paraId="516BD3F4" w14:textId="4BC51B99" w:rsidR="009C3AAA" w:rsidRPr="009C3AAA" w:rsidRDefault="009C3AAA" w:rsidP="00D54CA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  <w:r w:rsidR="004A3203">
              <w:rPr>
                <w:rFonts w:ascii="Times New Roman" w:hAnsi="Times New Roman"/>
                <w:iCs/>
                <w:sz w:val="24"/>
                <w:szCs w:val="24"/>
              </w:rPr>
              <w:t>20</w:t>
            </w:r>
          </w:p>
        </w:tc>
      </w:tr>
      <w:tr w:rsidR="009C3AAA" w:rsidRPr="009C3AAA" w14:paraId="6475DD40" w14:textId="77777777" w:rsidTr="00EB7648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14:paraId="484121B7" w14:textId="77777777" w:rsidR="009C3AAA" w:rsidRPr="009C3AAA" w:rsidRDefault="009C3AAA" w:rsidP="009C3AAA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14:paraId="05B74F9D" w14:textId="63176036" w:rsidR="009C3AAA" w:rsidRPr="009C3AAA" w:rsidRDefault="00D54CA8" w:rsidP="00D54CA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  <w:r w:rsidR="004A3203">
              <w:rPr>
                <w:rFonts w:ascii="Times New Roman" w:hAnsi="Times New Roman"/>
                <w:iCs/>
                <w:sz w:val="24"/>
                <w:szCs w:val="24"/>
              </w:rPr>
              <w:t>16</w:t>
            </w:r>
          </w:p>
        </w:tc>
      </w:tr>
      <w:tr w:rsidR="009C3AAA" w:rsidRPr="009C3AAA" w14:paraId="10D2FD75" w14:textId="77777777" w:rsidTr="00EB7648">
        <w:trPr>
          <w:trHeight w:val="336"/>
        </w:trPr>
        <w:tc>
          <w:tcPr>
            <w:tcW w:w="5000" w:type="pct"/>
            <w:gridSpan w:val="2"/>
            <w:vAlign w:val="center"/>
          </w:tcPr>
          <w:p w14:paraId="18B5C854" w14:textId="77777777" w:rsidR="009C3AAA" w:rsidRPr="009C3AAA" w:rsidRDefault="009C3AAA" w:rsidP="009C3AAA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sz w:val="24"/>
                <w:szCs w:val="24"/>
              </w:rPr>
              <w:t>в т. ч.:</w:t>
            </w:r>
          </w:p>
        </w:tc>
      </w:tr>
      <w:tr w:rsidR="009C3AAA" w:rsidRPr="009C3AAA" w14:paraId="4C505495" w14:textId="77777777" w:rsidTr="00EB7648">
        <w:trPr>
          <w:trHeight w:val="490"/>
        </w:trPr>
        <w:tc>
          <w:tcPr>
            <w:tcW w:w="3685" w:type="pct"/>
            <w:vAlign w:val="center"/>
          </w:tcPr>
          <w:p w14:paraId="09523B29" w14:textId="77777777" w:rsidR="009C3AAA" w:rsidRPr="009C3AAA" w:rsidRDefault="009C3AAA" w:rsidP="009C3AA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14:paraId="32B45C93" w14:textId="3F04ACCB" w:rsidR="009C3AAA" w:rsidRPr="009C3AAA" w:rsidRDefault="004A3203" w:rsidP="004A32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</w:p>
        </w:tc>
      </w:tr>
      <w:tr w:rsidR="009C3AAA" w:rsidRPr="009C3AAA" w14:paraId="6567E1AE" w14:textId="77777777" w:rsidTr="00EB7648">
        <w:trPr>
          <w:trHeight w:val="490"/>
        </w:trPr>
        <w:tc>
          <w:tcPr>
            <w:tcW w:w="3685" w:type="pct"/>
            <w:vAlign w:val="center"/>
          </w:tcPr>
          <w:p w14:paraId="40C9C886" w14:textId="77777777" w:rsidR="009C3AAA" w:rsidRPr="009C3AAA" w:rsidRDefault="009C3AAA" w:rsidP="009C3AA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  <w:r w:rsidRPr="009C3AAA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315" w:type="pct"/>
            <w:vAlign w:val="center"/>
          </w:tcPr>
          <w:p w14:paraId="181E81D7" w14:textId="7A03017D" w:rsidR="009C3AAA" w:rsidRPr="009C3AAA" w:rsidRDefault="00D54CA8" w:rsidP="00D54CA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  <w:r w:rsidR="004A3203">
              <w:rPr>
                <w:rFonts w:ascii="Times New Roman" w:hAnsi="Times New Roman"/>
                <w:iCs/>
                <w:sz w:val="24"/>
                <w:szCs w:val="24"/>
              </w:rPr>
              <w:t>16</w:t>
            </w:r>
          </w:p>
        </w:tc>
      </w:tr>
      <w:tr w:rsidR="009C3AAA" w:rsidRPr="009C3AAA" w14:paraId="05948271" w14:textId="77777777" w:rsidTr="00EB7648">
        <w:trPr>
          <w:trHeight w:val="267"/>
        </w:trPr>
        <w:tc>
          <w:tcPr>
            <w:tcW w:w="3685" w:type="pct"/>
            <w:vAlign w:val="center"/>
          </w:tcPr>
          <w:p w14:paraId="5D49C27A" w14:textId="77777777" w:rsidR="009C3AAA" w:rsidRPr="009C3AAA" w:rsidRDefault="009C3AAA" w:rsidP="009C3AAA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9C3AAA"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315" w:type="pct"/>
            <w:vAlign w:val="center"/>
          </w:tcPr>
          <w:p w14:paraId="71B69C3B" w14:textId="77777777" w:rsidR="009C3AAA" w:rsidRPr="009C3AAA" w:rsidRDefault="009C3AAA" w:rsidP="004A32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9C3AAA" w:rsidRPr="009C3AAA" w14:paraId="55C58C6E" w14:textId="77777777" w:rsidTr="00EB7648">
        <w:trPr>
          <w:trHeight w:val="331"/>
        </w:trPr>
        <w:tc>
          <w:tcPr>
            <w:tcW w:w="3685" w:type="pct"/>
            <w:vAlign w:val="center"/>
          </w:tcPr>
          <w:p w14:paraId="2D5CD808" w14:textId="3927E96E" w:rsidR="009C3AAA" w:rsidRPr="009C3AAA" w:rsidRDefault="009C3AAA" w:rsidP="009C3AAA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/>
                <w:iCs/>
                <w:sz w:val="24"/>
                <w:szCs w:val="24"/>
              </w:rPr>
              <w:t>Промежуточная аттестация</w:t>
            </w:r>
            <w:r w:rsidR="00D54CA8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в форме дифференцированного</w:t>
            </w:r>
            <w:r w:rsidR="00157EC9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зачета</w:t>
            </w:r>
          </w:p>
        </w:tc>
        <w:tc>
          <w:tcPr>
            <w:tcW w:w="1315" w:type="pct"/>
            <w:vAlign w:val="center"/>
          </w:tcPr>
          <w:p w14:paraId="5DD88079" w14:textId="6292A420" w:rsidR="009C3AAA" w:rsidRPr="009C3AAA" w:rsidRDefault="00D54CA8" w:rsidP="00D54CA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</w:tr>
    </w:tbl>
    <w:p w14:paraId="16A93613" w14:textId="77777777" w:rsidR="009C3AAA" w:rsidRPr="009C3AAA" w:rsidRDefault="009C3AAA" w:rsidP="009C3AAA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14:paraId="748C2FC5" w14:textId="77777777" w:rsidR="009C3AAA" w:rsidRPr="009C3AAA" w:rsidRDefault="009C3AAA" w:rsidP="009C3AAA">
      <w:pPr>
        <w:spacing w:after="0" w:line="240" w:lineRule="auto"/>
        <w:rPr>
          <w:rFonts w:ascii="Times New Roman" w:hAnsi="Times New Roman"/>
          <w:b/>
          <w:i/>
          <w:sz w:val="24"/>
          <w:szCs w:val="24"/>
          <w:lang w:val="x-none"/>
        </w:rPr>
        <w:sectPr w:rsidR="009C3AAA" w:rsidRPr="009C3AAA" w:rsidSect="0064777D">
          <w:footerReference w:type="default" r:id="rId8"/>
          <w:pgSz w:w="11906" w:h="16838"/>
          <w:pgMar w:top="851" w:right="567" w:bottom="851" w:left="1418" w:header="708" w:footer="708" w:gutter="0"/>
          <w:cols w:space="720"/>
          <w:titlePg/>
          <w:docGrid w:linePitch="299"/>
        </w:sectPr>
      </w:pPr>
    </w:p>
    <w:p w14:paraId="41119399" w14:textId="77777777" w:rsidR="009C3AAA" w:rsidRPr="009C3AAA" w:rsidRDefault="009C3AAA" w:rsidP="009C3AAA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14:paraId="5A58384F" w14:textId="4B37F893" w:rsidR="009C3AAA" w:rsidRPr="009C3AAA" w:rsidRDefault="009C3AAA" w:rsidP="009C3AAA"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9C3AAA">
        <w:rPr>
          <w:rFonts w:ascii="Times New Roman" w:hAnsi="Times New Roman"/>
          <w:b/>
          <w:sz w:val="24"/>
          <w:szCs w:val="24"/>
        </w:rPr>
        <w:t xml:space="preserve">2.2. Тематический план и содержание учебной дисциплины </w:t>
      </w:r>
      <w:r w:rsidR="002D79AF" w:rsidRPr="002D79AF">
        <w:rPr>
          <w:rFonts w:ascii="Times New Roman" w:hAnsi="Times New Roman"/>
          <w:b/>
          <w:sz w:val="24"/>
          <w:szCs w:val="24"/>
        </w:rPr>
        <w:t>Иностранный язык в профессиональной деятельности</w:t>
      </w:r>
    </w:p>
    <w:tbl>
      <w:tblPr>
        <w:tblW w:w="49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5"/>
        <w:gridCol w:w="9217"/>
        <w:gridCol w:w="994"/>
        <w:gridCol w:w="1899"/>
      </w:tblGrid>
      <w:tr w:rsidR="004A6551" w:rsidRPr="009C3AAA" w14:paraId="1138BEA4" w14:textId="77777777" w:rsidTr="004A6551">
        <w:trPr>
          <w:trHeight w:val="20"/>
        </w:trPr>
        <w:tc>
          <w:tcPr>
            <w:tcW w:w="868" w:type="pct"/>
            <w:vAlign w:val="center"/>
          </w:tcPr>
          <w:p w14:paraId="057525D7" w14:textId="77777777" w:rsidR="009C3AAA" w:rsidRPr="009C3AAA" w:rsidRDefault="009C3AAA" w:rsidP="009C3AA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145" w:type="pct"/>
            <w:vAlign w:val="center"/>
          </w:tcPr>
          <w:p w14:paraId="7A39553C" w14:textId="77777777" w:rsidR="009C3AAA" w:rsidRPr="009C3AAA" w:rsidRDefault="009C3AAA" w:rsidP="009C3AA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39" w:type="pct"/>
            <w:vAlign w:val="center"/>
          </w:tcPr>
          <w:p w14:paraId="0487DE7B" w14:textId="663E2965" w:rsidR="009C3AAA" w:rsidRPr="009C3AAA" w:rsidRDefault="009C3AAA" w:rsidP="009C3AA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Объем, акад. ч </w:t>
            </w:r>
          </w:p>
        </w:tc>
        <w:tc>
          <w:tcPr>
            <w:tcW w:w="648" w:type="pct"/>
            <w:vAlign w:val="center"/>
          </w:tcPr>
          <w:p w14:paraId="6B6EB593" w14:textId="0EDC30D1" w:rsidR="009C3AAA" w:rsidRPr="009C3AAA" w:rsidRDefault="009C3AAA" w:rsidP="009C3AA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/>
                <w:bCs/>
                <w:sz w:val="24"/>
                <w:szCs w:val="24"/>
              </w:rPr>
              <w:t>Коды компетенций и личностных результатов</w:t>
            </w:r>
          </w:p>
        </w:tc>
      </w:tr>
      <w:tr w:rsidR="004A6551" w:rsidRPr="009C3AAA" w14:paraId="26BA6CAF" w14:textId="77777777" w:rsidTr="004A6551">
        <w:trPr>
          <w:trHeight w:val="20"/>
        </w:trPr>
        <w:tc>
          <w:tcPr>
            <w:tcW w:w="868" w:type="pct"/>
          </w:tcPr>
          <w:p w14:paraId="48F66555" w14:textId="77777777" w:rsidR="009C3AAA" w:rsidRPr="004A6551" w:rsidRDefault="009C3AAA" w:rsidP="009C3AAA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4A6551">
              <w:rPr>
                <w:rFonts w:ascii="Times New Roman" w:hAnsi="Times New Roman"/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3145" w:type="pct"/>
          </w:tcPr>
          <w:p w14:paraId="2F9A39DC" w14:textId="77777777" w:rsidR="009C3AAA" w:rsidRPr="004A6551" w:rsidRDefault="009C3AAA" w:rsidP="009C3AAA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4A6551">
              <w:rPr>
                <w:rFonts w:ascii="Times New Roman" w:hAnsi="Times New Roman"/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339" w:type="pct"/>
          </w:tcPr>
          <w:p w14:paraId="4AAA6771" w14:textId="77777777" w:rsidR="009C3AAA" w:rsidRPr="004A6551" w:rsidRDefault="009C3AAA" w:rsidP="009C3AAA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4A6551">
              <w:rPr>
                <w:rFonts w:ascii="Times New Roman" w:hAnsi="Times New Roman"/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648" w:type="pct"/>
          </w:tcPr>
          <w:p w14:paraId="064F2E93" w14:textId="77777777" w:rsidR="009C3AAA" w:rsidRPr="004A6551" w:rsidRDefault="009C3AAA" w:rsidP="009C3AAA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4A6551">
              <w:rPr>
                <w:rFonts w:ascii="Times New Roman" w:hAnsi="Times New Roman"/>
                <w:i/>
                <w:iCs/>
                <w:sz w:val="18"/>
                <w:szCs w:val="18"/>
              </w:rPr>
              <w:t>4</w:t>
            </w:r>
          </w:p>
        </w:tc>
      </w:tr>
      <w:tr w:rsidR="004A6551" w:rsidRPr="009C3AAA" w14:paraId="311F2353" w14:textId="77777777" w:rsidTr="004A6551">
        <w:trPr>
          <w:trHeight w:val="20"/>
        </w:trPr>
        <w:tc>
          <w:tcPr>
            <w:tcW w:w="868" w:type="pct"/>
            <w:vMerge w:val="restart"/>
          </w:tcPr>
          <w:p w14:paraId="266B0E8C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sz w:val="24"/>
                <w:szCs w:val="24"/>
              </w:rPr>
              <w:t>Тема 1.1.</w:t>
            </w:r>
            <w:r w:rsidRPr="009C3AA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C3AAA">
              <w:rPr>
                <w:rFonts w:ascii="Times New Roman" w:hAnsi="Times New Roman"/>
                <w:sz w:val="24"/>
                <w:szCs w:val="24"/>
              </w:rPr>
              <w:t xml:space="preserve">Система образования в России и за рубежом </w:t>
            </w:r>
          </w:p>
        </w:tc>
        <w:tc>
          <w:tcPr>
            <w:tcW w:w="3145" w:type="pct"/>
          </w:tcPr>
          <w:p w14:paraId="7419D5B7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9C3AAA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39" w:type="pct"/>
            <w:vMerge w:val="restart"/>
          </w:tcPr>
          <w:p w14:paraId="1E28CAEA" w14:textId="792EE2CA" w:rsidR="004A6551" w:rsidRPr="009C3AAA" w:rsidRDefault="004A3203" w:rsidP="004A655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648" w:type="pct"/>
            <w:vMerge w:val="restart"/>
          </w:tcPr>
          <w:p w14:paraId="1DFD292F" w14:textId="77777777" w:rsidR="004A6551" w:rsidRPr="009C3AAA" w:rsidRDefault="004A6551" w:rsidP="009C3AA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sz w:val="24"/>
                <w:szCs w:val="24"/>
              </w:rPr>
              <w:t>ОК 02, ОК 04, ОК 05, ОК 06, ОК 09</w:t>
            </w:r>
            <w:r w:rsidRPr="009C3AAA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14:paraId="1421B011" w14:textId="77777777" w:rsidR="004A6551" w:rsidRPr="009C3AAA" w:rsidRDefault="004A6551" w:rsidP="009C3AA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14:paraId="6B6C344B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4A6551" w:rsidRPr="009C3AAA" w14:paraId="34E4E922" w14:textId="77777777" w:rsidTr="004A6551">
        <w:trPr>
          <w:trHeight w:val="341"/>
        </w:trPr>
        <w:tc>
          <w:tcPr>
            <w:tcW w:w="868" w:type="pct"/>
            <w:vMerge/>
          </w:tcPr>
          <w:p w14:paraId="129AE738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145" w:type="pct"/>
          </w:tcPr>
          <w:p w14:paraId="5BA50E6F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339" w:type="pct"/>
            <w:vMerge/>
            <w:vAlign w:val="center"/>
          </w:tcPr>
          <w:p w14:paraId="66278FEA" w14:textId="2D96FEF1" w:rsidR="004A6551" w:rsidRPr="009C3AAA" w:rsidRDefault="004A6551" w:rsidP="009C3AA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648" w:type="pct"/>
            <w:vMerge/>
          </w:tcPr>
          <w:p w14:paraId="16C8EAD0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4A6551" w:rsidRPr="009C3AAA" w14:paraId="7C409D6D" w14:textId="77777777" w:rsidTr="004A6551">
        <w:trPr>
          <w:trHeight w:val="1976"/>
        </w:trPr>
        <w:tc>
          <w:tcPr>
            <w:tcW w:w="868" w:type="pct"/>
            <w:vMerge/>
          </w:tcPr>
          <w:p w14:paraId="4CD08056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145" w:type="pct"/>
          </w:tcPr>
          <w:p w14:paraId="75D84BEA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1. Лабораторные занятия Лексический материал по теме.</w:t>
            </w:r>
          </w:p>
          <w:p w14:paraId="05E546B3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Грамматический материал:</w:t>
            </w:r>
          </w:p>
          <w:p w14:paraId="47D5E9B7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- разряды существительных;</w:t>
            </w:r>
          </w:p>
          <w:p w14:paraId="7473DD28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- число существительных;</w:t>
            </w:r>
          </w:p>
          <w:p w14:paraId="1BF832E8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- притяжательный падеж существительных</w:t>
            </w:r>
          </w:p>
          <w:p w14:paraId="1BC5AD00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 xml:space="preserve">Экскурсия «Мой техникум». </w:t>
            </w:r>
          </w:p>
          <w:p w14:paraId="098A8DC1" w14:textId="0FADECDF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Подготовка рекламного проспекта «Техникум»</w:t>
            </w:r>
          </w:p>
        </w:tc>
        <w:tc>
          <w:tcPr>
            <w:tcW w:w="339" w:type="pct"/>
            <w:vMerge/>
            <w:vAlign w:val="center"/>
          </w:tcPr>
          <w:p w14:paraId="236CD3CC" w14:textId="14BF1E26" w:rsidR="004A6551" w:rsidRPr="009C3AAA" w:rsidRDefault="004A6551" w:rsidP="009C3AA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648" w:type="pct"/>
            <w:vMerge/>
          </w:tcPr>
          <w:p w14:paraId="2105F2CE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4A6551" w:rsidRPr="009C3AAA" w14:paraId="0A83F055" w14:textId="77777777" w:rsidTr="004A6551">
        <w:trPr>
          <w:trHeight w:val="274"/>
        </w:trPr>
        <w:tc>
          <w:tcPr>
            <w:tcW w:w="868" w:type="pct"/>
            <w:vMerge w:val="restart"/>
          </w:tcPr>
          <w:p w14:paraId="55E46192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sz w:val="24"/>
                <w:szCs w:val="24"/>
              </w:rPr>
              <w:t>Тема 1.2. История развития сельскохозяйственной техники</w:t>
            </w:r>
          </w:p>
        </w:tc>
        <w:tc>
          <w:tcPr>
            <w:tcW w:w="3145" w:type="pct"/>
          </w:tcPr>
          <w:p w14:paraId="35800B5C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39" w:type="pct"/>
            <w:vMerge w:val="restart"/>
          </w:tcPr>
          <w:p w14:paraId="0C40A2CA" w14:textId="444D4B7D" w:rsidR="004A6551" w:rsidRPr="009C3AAA" w:rsidRDefault="004A3203" w:rsidP="004A6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648" w:type="pct"/>
            <w:vMerge w:val="restart"/>
          </w:tcPr>
          <w:p w14:paraId="26B1D51C" w14:textId="77777777" w:rsidR="004A6551" w:rsidRPr="009C3AAA" w:rsidRDefault="004A6551" w:rsidP="009C3AA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sz w:val="24"/>
                <w:szCs w:val="24"/>
              </w:rPr>
              <w:t>ОК 02, ОК 04, ОК 05, ОК 06, ОК 09</w:t>
            </w:r>
            <w:r w:rsidRPr="009C3AAA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14:paraId="0F494FB8" w14:textId="77777777" w:rsidR="004A6551" w:rsidRPr="009C3AAA" w:rsidRDefault="004A6551" w:rsidP="009C3AA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6551" w:rsidRPr="009C3AAA" w14:paraId="5FE3F963" w14:textId="77777777" w:rsidTr="004A6551">
        <w:trPr>
          <w:trHeight w:val="265"/>
        </w:trPr>
        <w:tc>
          <w:tcPr>
            <w:tcW w:w="868" w:type="pct"/>
            <w:vMerge/>
          </w:tcPr>
          <w:p w14:paraId="02A79FFC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5" w:type="pct"/>
          </w:tcPr>
          <w:p w14:paraId="73B13560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339" w:type="pct"/>
            <w:vMerge/>
            <w:vAlign w:val="center"/>
          </w:tcPr>
          <w:p w14:paraId="705991DF" w14:textId="02F44CEF" w:rsidR="004A6551" w:rsidRPr="009C3AAA" w:rsidRDefault="004A6551" w:rsidP="009C3A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8" w:type="pct"/>
            <w:vMerge/>
          </w:tcPr>
          <w:p w14:paraId="373DFB71" w14:textId="77777777" w:rsidR="004A6551" w:rsidRPr="009C3AAA" w:rsidRDefault="004A6551" w:rsidP="009C3AA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6551" w:rsidRPr="009C3AAA" w14:paraId="0DF93377" w14:textId="77777777" w:rsidTr="004A6551">
        <w:trPr>
          <w:trHeight w:val="1297"/>
        </w:trPr>
        <w:tc>
          <w:tcPr>
            <w:tcW w:w="868" w:type="pct"/>
            <w:vMerge/>
          </w:tcPr>
          <w:p w14:paraId="47E334EA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5" w:type="pct"/>
          </w:tcPr>
          <w:p w14:paraId="7271C8B3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Лексический материал по теме.</w:t>
            </w:r>
          </w:p>
          <w:p w14:paraId="122D771D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Грамматический материал:</w:t>
            </w:r>
          </w:p>
          <w:p w14:paraId="753F3F37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- разряды прилагательных;</w:t>
            </w:r>
          </w:p>
          <w:p w14:paraId="16691D37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- степени сравнения прилагательных;</w:t>
            </w:r>
          </w:p>
          <w:p w14:paraId="6462214F" w14:textId="3049854A" w:rsidR="004A6551" w:rsidRPr="004A6551" w:rsidRDefault="004A655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- сравнительные конструкции с союзами</w:t>
            </w:r>
          </w:p>
        </w:tc>
        <w:tc>
          <w:tcPr>
            <w:tcW w:w="339" w:type="pct"/>
            <w:vMerge/>
            <w:vAlign w:val="center"/>
          </w:tcPr>
          <w:p w14:paraId="052E58EC" w14:textId="77777777" w:rsidR="004A6551" w:rsidRPr="009C3AAA" w:rsidRDefault="004A6551" w:rsidP="009C3A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" w:type="pct"/>
            <w:vMerge/>
          </w:tcPr>
          <w:p w14:paraId="5E160636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6551" w:rsidRPr="009C3AAA" w14:paraId="5369FDCD" w14:textId="77777777" w:rsidTr="004A6551">
        <w:trPr>
          <w:trHeight w:val="273"/>
        </w:trPr>
        <w:tc>
          <w:tcPr>
            <w:tcW w:w="868" w:type="pct"/>
            <w:vMerge w:val="restart"/>
          </w:tcPr>
          <w:p w14:paraId="2C381AA6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sz w:val="24"/>
                <w:szCs w:val="24"/>
              </w:rPr>
              <w:t>Тема 1.3. Экологические проблемы сельскохозяйственных предприятий</w:t>
            </w:r>
          </w:p>
        </w:tc>
        <w:tc>
          <w:tcPr>
            <w:tcW w:w="3145" w:type="pct"/>
          </w:tcPr>
          <w:p w14:paraId="7F63118A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39" w:type="pct"/>
            <w:vMerge w:val="restart"/>
          </w:tcPr>
          <w:p w14:paraId="16A4E707" w14:textId="48F0AD20" w:rsidR="004A6551" w:rsidRPr="009C3AAA" w:rsidRDefault="004A3203" w:rsidP="004A6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648" w:type="pct"/>
            <w:vMerge w:val="restart"/>
          </w:tcPr>
          <w:p w14:paraId="4F3FAFD0" w14:textId="77777777" w:rsidR="004A6551" w:rsidRPr="009C3AAA" w:rsidRDefault="004A6551" w:rsidP="009C3AA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sz w:val="24"/>
                <w:szCs w:val="24"/>
              </w:rPr>
              <w:t xml:space="preserve"> ОК 02, ОК 04, ОК 05, ОК 06, ОК 09</w:t>
            </w:r>
            <w:r w:rsidRPr="009C3AAA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14:paraId="5948A836" w14:textId="77777777" w:rsidR="004A6551" w:rsidRPr="009C3AAA" w:rsidRDefault="004A6551" w:rsidP="009C3AA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6551" w:rsidRPr="009C3AAA" w14:paraId="1360BAA4" w14:textId="77777777" w:rsidTr="004A6551">
        <w:trPr>
          <w:trHeight w:val="263"/>
        </w:trPr>
        <w:tc>
          <w:tcPr>
            <w:tcW w:w="868" w:type="pct"/>
            <w:vMerge/>
          </w:tcPr>
          <w:p w14:paraId="243A87AD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5" w:type="pct"/>
          </w:tcPr>
          <w:p w14:paraId="7473C865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339" w:type="pct"/>
            <w:vMerge/>
            <w:vAlign w:val="center"/>
          </w:tcPr>
          <w:p w14:paraId="18DBAEA6" w14:textId="5082892D" w:rsidR="004A6551" w:rsidRPr="009C3AAA" w:rsidRDefault="004A6551" w:rsidP="009C3A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" w:type="pct"/>
            <w:vMerge/>
          </w:tcPr>
          <w:p w14:paraId="3EC7D5C5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6551" w:rsidRPr="009C3AAA" w14:paraId="4D138389" w14:textId="77777777" w:rsidTr="004A6551">
        <w:trPr>
          <w:trHeight w:val="1401"/>
        </w:trPr>
        <w:tc>
          <w:tcPr>
            <w:tcW w:w="868" w:type="pct"/>
            <w:vMerge/>
          </w:tcPr>
          <w:p w14:paraId="00E4D16A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5" w:type="pct"/>
          </w:tcPr>
          <w:p w14:paraId="65428CF2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C3AAA">
              <w:rPr>
                <w:rFonts w:ascii="Times New Roman" w:hAnsi="Times New Roman"/>
                <w:sz w:val="24"/>
                <w:szCs w:val="24"/>
                <w:lang w:eastAsia="ar-SA"/>
              </w:rPr>
              <w:t>Лексический материал по теме.</w:t>
            </w:r>
          </w:p>
          <w:p w14:paraId="45261E05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C3AAA">
              <w:rPr>
                <w:rFonts w:ascii="Times New Roman" w:hAnsi="Times New Roman"/>
                <w:sz w:val="24"/>
                <w:szCs w:val="24"/>
                <w:lang w:eastAsia="ar-SA"/>
              </w:rPr>
              <w:t>Грамматический материал:</w:t>
            </w:r>
          </w:p>
          <w:p w14:paraId="625A7FA7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C3AAA">
              <w:rPr>
                <w:rFonts w:ascii="Times New Roman" w:hAnsi="Times New Roman"/>
                <w:sz w:val="24"/>
                <w:szCs w:val="24"/>
                <w:lang w:eastAsia="ar-SA"/>
              </w:rPr>
              <w:t>- предлоги, разновидности предлогов;</w:t>
            </w:r>
          </w:p>
          <w:p w14:paraId="44E021B4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C3AAA">
              <w:rPr>
                <w:rFonts w:ascii="Times New Roman" w:hAnsi="Times New Roman"/>
                <w:sz w:val="24"/>
                <w:szCs w:val="24"/>
                <w:lang w:eastAsia="ar-SA"/>
              </w:rPr>
              <w:t>- особенности в употреблении предлогов</w:t>
            </w:r>
          </w:p>
          <w:p w14:paraId="6579CFC7" w14:textId="3AA675A3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C3AAA">
              <w:rPr>
                <w:rFonts w:ascii="Times New Roman" w:hAnsi="Times New Roman"/>
                <w:sz w:val="24"/>
                <w:szCs w:val="24"/>
                <w:lang w:eastAsia="ar-SA"/>
              </w:rPr>
              <w:t>Проект «Человек и природа – сотрудничество или противостояние»</w:t>
            </w:r>
          </w:p>
        </w:tc>
        <w:tc>
          <w:tcPr>
            <w:tcW w:w="339" w:type="pct"/>
            <w:vMerge/>
            <w:vAlign w:val="center"/>
          </w:tcPr>
          <w:p w14:paraId="0D24F9E3" w14:textId="3AD5686D" w:rsidR="004A6551" w:rsidRPr="009C3AAA" w:rsidRDefault="004A6551" w:rsidP="009C3A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" w:type="pct"/>
            <w:vMerge/>
          </w:tcPr>
          <w:p w14:paraId="5E931EDA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3C01" w:rsidRPr="009C3AAA" w14:paraId="6D263E61" w14:textId="77777777" w:rsidTr="004A6551">
        <w:trPr>
          <w:trHeight w:val="418"/>
        </w:trPr>
        <w:tc>
          <w:tcPr>
            <w:tcW w:w="868" w:type="pct"/>
            <w:vMerge w:val="restart"/>
          </w:tcPr>
          <w:p w14:paraId="00A9FFA8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sz w:val="24"/>
                <w:szCs w:val="24"/>
              </w:rPr>
              <w:t>Тема 1.4. Здоровье и спорт</w:t>
            </w:r>
          </w:p>
        </w:tc>
        <w:tc>
          <w:tcPr>
            <w:tcW w:w="3145" w:type="pct"/>
          </w:tcPr>
          <w:p w14:paraId="14C17E31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39" w:type="pct"/>
            <w:vMerge w:val="restart"/>
          </w:tcPr>
          <w:p w14:paraId="1CBA312A" w14:textId="15325E5D" w:rsidR="00DD3C01" w:rsidRPr="009C3AAA" w:rsidRDefault="004A3203" w:rsidP="009C3A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  <w:p w14:paraId="5E12CD15" w14:textId="2B57D424" w:rsidR="00DD3C01" w:rsidRPr="009C3AAA" w:rsidRDefault="00DD3C01" w:rsidP="009C3A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8" w:type="pct"/>
            <w:vMerge w:val="restart"/>
          </w:tcPr>
          <w:p w14:paraId="12527536" w14:textId="77777777" w:rsidR="00DD3C01" w:rsidRPr="009C3AAA" w:rsidRDefault="00DD3C01" w:rsidP="009C3AA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sz w:val="24"/>
                <w:szCs w:val="24"/>
              </w:rPr>
              <w:t>ОК 02, ОК 04, ОК 05, ОК 06, ОК 09</w:t>
            </w:r>
            <w:r w:rsidRPr="009C3AAA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14:paraId="00675ADC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8154CEB" w14:textId="77777777" w:rsidR="00DD3C01" w:rsidRPr="009C3AAA" w:rsidRDefault="00DD3C01" w:rsidP="009C3AA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434802F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3C01" w:rsidRPr="009C3AAA" w14:paraId="7CBCD0F0" w14:textId="77777777" w:rsidTr="004A6551">
        <w:trPr>
          <w:trHeight w:val="20"/>
        </w:trPr>
        <w:tc>
          <w:tcPr>
            <w:tcW w:w="868" w:type="pct"/>
            <w:vMerge/>
          </w:tcPr>
          <w:p w14:paraId="6F34012F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5" w:type="pct"/>
          </w:tcPr>
          <w:p w14:paraId="391E5459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339" w:type="pct"/>
            <w:vMerge/>
          </w:tcPr>
          <w:p w14:paraId="5B969FF0" w14:textId="3A384BA1" w:rsidR="00DD3C01" w:rsidRPr="009C3AAA" w:rsidRDefault="00DD3C01" w:rsidP="009C3A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8" w:type="pct"/>
            <w:vMerge/>
          </w:tcPr>
          <w:p w14:paraId="3C82B093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3C01" w:rsidRPr="009C3AAA" w14:paraId="6E7C380C" w14:textId="77777777" w:rsidTr="004A6551">
        <w:trPr>
          <w:trHeight w:val="1406"/>
        </w:trPr>
        <w:tc>
          <w:tcPr>
            <w:tcW w:w="868" w:type="pct"/>
            <w:vMerge/>
          </w:tcPr>
          <w:p w14:paraId="72A889B6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3145" w:type="pct"/>
          </w:tcPr>
          <w:p w14:paraId="46B7F524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Лексический материал по теме.</w:t>
            </w:r>
          </w:p>
          <w:p w14:paraId="1A4440D2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Грамматический материал:</w:t>
            </w:r>
          </w:p>
          <w:p w14:paraId="47776A7E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- разряды числительных;</w:t>
            </w:r>
          </w:p>
          <w:p w14:paraId="4B3D3213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- употребление числительных;</w:t>
            </w:r>
          </w:p>
          <w:p w14:paraId="05B6D5A1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- обозначение времени, обозначение дат</w:t>
            </w:r>
          </w:p>
        </w:tc>
        <w:tc>
          <w:tcPr>
            <w:tcW w:w="339" w:type="pct"/>
            <w:vMerge/>
            <w:vAlign w:val="center"/>
          </w:tcPr>
          <w:p w14:paraId="522E22FB" w14:textId="07FF51D8" w:rsidR="00DD3C01" w:rsidRPr="009C3AAA" w:rsidRDefault="00DD3C01" w:rsidP="009C3A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" w:type="pct"/>
            <w:vMerge/>
          </w:tcPr>
          <w:p w14:paraId="4F00D871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  <w:tr w:rsidR="00DD3C01" w:rsidRPr="009C3AAA" w14:paraId="05E0A120" w14:textId="77777777" w:rsidTr="004A6551">
        <w:trPr>
          <w:trHeight w:val="277"/>
        </w:trPr>
        <w:tc>
          <w:tcPr>
            <w:tcW w:w="868" w:type="pct"/>
            <w:vMerge/>
          </w:tcPr>
          <w:p w14:paraId="2E7F0BC3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3145" w:type="pct"/>
          </w:tcPr>
          <w:p w14:paraId="5AF304CA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1. Проект-презентация «День здоровья»</w:t>
            </w:r>
          </w:p>
        </w:tc>
        <w:tc>
          <w:tcPr>
            <w:tcW w:w="339" w:type="pct"/>
            <w:vMerge/>
            <w:vAlign w:val="center"/>
          </w:tcPr>
          <w:p w14:paraId="380BA821" w14:textId="68F39126" w:rsidR="00DD3C01" w:rsidRPr="009C3AAA" w:rsidRDefault="00DD3C01" w:rsidP="009C3A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" w:type="pct"/>
            <w:vMerge/>
          </w:tcPr>
          <w:p w14:paraId="323DBF4C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  <w:tr w:rsidR="00DD3C01" w:rsidRPr="009C3AAA" w14:paraId="6EEDE825" w14:textId="77777777" w:rsidTr="004A6551">
        <w:trPr>
          <w:trHeight w:val="20"/>
        </w:trPr>
        <w:tc>
          <w:tcPr>
            <w:tcW w:w="868" w:type="pct"/>
            <w:vMerge w:val="restart"/>
          </w:tcPr>
          <w:p w14:paraId="15920C4A" w14:textId="6EEAAC54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4A3203">
              <w:rPr>
                <w:rFonts w:ascii="Times New Roman" w:hAnsi="Times New Roman"/>
                <w:sz w:val="24"/>
                <w:szCs w:val="24"/>
              </w:rPr>
              <w:t>1.</w:t>
            </w:r>
            <w:r w:rsidRPr="009C3AAA">
              <w:rPr>
                <w:rFonts w:ascii="Times New Roman" w:hAnsi="Times New Roman"/>
                <w:sz w:val="24"/>
                <w:szCs w:val="24"/>
              </w:rPr>
              <w:t>5. Путешествия</w:t>
            </w:r>
          </w:p>
        </w:tc>
        <w:tc>
          <w:tcPr>
            <w:tcW w:w="3145" w:type="pct"/>
          </w:tcPr>
          <w:p w14:paraId="1EEE272F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39" w:type="pct"/>
            <w:vMerge w:val="restart"/>
          </w:tcPr>
          <w:p w14:paraId="316207AC" w14:textId="60B9608D" w:rsidR="00DD3C01" w:rsidRPr="009C3AAA" w:rsidRDefault="004A3203" w:rsidP="009C3A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648" w:type="pct"/>
            <w:vMerge w:val="restart"/>
          </w:tcPr>
          <w:p w14:paraId="18CD23E9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0E74DA1" w14:textId="77777777" w:rsidR="00DD3C01" w:rsidRPr="009C3AAA" w:rsidRDefault="00DD3C01" w:rsidP="009C3AA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sz w:val="24"/>
                <w:szCs w:val="24"/>
              </w:rPr>
              <w:t>ОК 02, ОК 04, ОК 05, ОК 06, ОК 09</w:t>
            </w:r>
            <w:r w:rsidRPr="009C3AAA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14:paraId="1499E4DE" w14:textId="77777777" w:rsidR="00DD3C01" w:rsidRPr="009C3AAA" w:rsidRDefault="00DD3C01" w:rsidP="009C3AA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3C01" w:rsidRPr="009C3AAA" w14:paraId="548F2DA3" w14:textId="77777777" w:rsidTr="004A6551">
        <w:trPr>
          <w:trHeight w:val="20"/>
        </w:trPr>
        <w:tc>
          <w:tcPr>
            <w:tcW w:w="868" w:type="pct"/>
            <w:vMerge/>
          </w:tcPr>
          <w:p w14:paraId="37EFC8EE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5" w:type="pct"/>
          </w:tcPr>
          <w:p w14:paraId="04FC251C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339" w:type="pct"/>
            <w:vMerge/>
          </w:tcPr>
          <w:p w14:paraId="5828640F" w14:textId="1D04D6A5" w:rsidR="00DD3C01" w:rsidRPr="009C3AAA" w:rsidRDefault="00DD3C01" w:rsidP="009C3A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8" w:type="pct"/>
            <w:vMerge/>
          </w:tcPr>
          <w:p w14:paraId="209378D4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3C01" w:rsidRPr="009C3AAA" w14:paraId="0BD6B1EF" w14:textId="77777777" w:rsidTr="004A6551">
        <w:trPr>
          <w:trHeight w:val="1962"/>
        </w:trPr>
        <w:tc>
          <w:tcPr>
            <w:tcW w:w="868" w:type="pct"/>
            <w:vMerge/>
          </w:tcPr>
          <w:p w14:paraId="13D6B124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3145" w:type="pct"/>
          </w:tcPr>
          <w:p w14:paraId="2E566D46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Лексический материал по теме.</w:t>
            </w:r>
          </w:p>
          <w:p w14:paraId="44AADCF0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Грамматический материал:</w:t>
            </w:r>
          </w:p>
          <w:p w14:paraId="69EABA1A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- личные, притяжательные местоимения;</w:t>
            </w:r>
          </w:p>
          <w:p w14:paraId="6CF26C42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- указательные местоимения;</w:t>
            </w:r>
          </w:p>
          <w:p w14:paraId="2B3000A3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- возвратные местоимения;</w:t>
            </w:r>
          </w:p>
          <w:p w14:paraId="6B952CFA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- вопросительные местоимения;</w:t>
            </w:r>
          </w:p>
          <w:p w14:paraId="6538BB10" w14:textId="0B2B25EA" w:rsidR="00DD3C01" w:rsidRPr="004A6551" w:rsidRDefault="00DD3C0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- неопределенные местоимения</w:t>
            </w:r>
          </w:p>
        </w:tc>
        <w:tc>
          <w:tcPr>
            <w:tcW w:w="339" w:type="pct"/>
            <w:vMerge/>
            <w:vAlign w:val="center"/>
          </w:tcPr>
          <w:p w14:paraId="4C6D480D" w14:textId="1B5E4702" w:rsidR="00DD3C01" w:rsidRPr="009C3AAA" w:rsidRDefault="00DD3C01" w:rsidP="009C3A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" w:type="pct"/>
            <w:vMerge/>
          </w:tcPr>
          <w:p w14:paraId="17720280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  <w:tr w:rsidR="00DD3C01" w:rsidRPr="009C3AAA" w14:paraId="488C8709" w14:textId="77777777" w:rsidTr="004A6551">
        <w:trPr>
          <w:trHeight w:val="304"/>
        </w:trPr>
        <w:tc>
          <w:tcPr>
            <w:tcW w:w="868" w:type="pct"/>
            <w:vMerge/>
          </w:tcPr>
          <w:p w14:paraId="4674D199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3145" w:type="pct"/>
          </w:tcPr>
          <w:p w14:paraId="0A99C821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2. Сочинение «Как мы путешествуем?»</w:t>
            </w:r>
          </w:p>
        </w:tc>
        <w:tc>
          <w:tcPr>
            <w:tcW w:w="339" w:type="pct"/>
            <w:vMerge/>
            <w:vAlign w:val="center"/>
          </w:tcPr>
          <w:p w14:paraId="489F62E5" w14:textId="0AD6E488" w:rsidR="00DD3C01" w:rsidRPr="009C3AAA" w:rsidRDefault="00DD3C01" w:rsidP="009C3A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" w:type="pct"/>
            <w:vMerge/>
          </w:tcPr>
          <w:p w14:paraId="25A1BAEB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  <w:tr w:rsidR="00DD3C01" w:rsidRPr="009C3AAA" w14:paraId="301D2DC6" w14:textId="77777777" w:rsidTr="004A6551">
        <w:trPr>
          <w:trHeight w:val="304"/>
        </w:trPr>
        <w:tc>
          <w:tcPr>
            <w:tcW w:w="868" w:type="pct"/>
          </w:tcPr>
          <w:p w14:paraId="6158E1A0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3145" w:type="pct"/>
          </w:tcPr>
          <w:p w14:paraId="29D4AA97" w14:textId="0AEC537C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Контрольная работа №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39" w:type="pct"/>
            <w:vAlign w:val="center"/>
          </w:tcPr>
          <w:p w14:paraId="5EA1392C" w14:textId="6A71C18B" w:rsidR="00DD3C01" w:rsidRPr="00DD3C01" w:rsidRDefault="00DD3C01" w:rsidP="009C3A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3C0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48" w:type="pct"/>
          </w:tcPr>
          <w:p w14:paraId="6A1B3069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  <w:tr w:rsidR="00DD3C01" w:rsidRPr="009C3AAA" w14:paraId="265A9176" w14:textId="77777777" w:rsidTr="004A6551">
        <w:trPr>
          <w:trHeight w:val="304"/>
        </w:trPr>
        <w:tc>
          <w:tcPr>
            <w:tcW w:w="868" w:type="pct"/>
          </w:tcPr>
          <w:p w14:paraId="2B7BEFE0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3145" w:type="pct"/>
          </w:tcPr>
          <w:p w14:paraId="4CAE1D3F" w14:textId="590C7BD4" w:rsidR="00DD3C01" w:rsidRPr="009C3AAA" w:rsidRDefault="00DD3C01" w:rsidP="00DD3C0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 курс</w:t>
            </w:r>
          </w:p>
        </w:tc>
        <w:tc>
          <w:tcPr>
            <w:tcW w:w="339" w:type="pct"/>
            <w:vAlign w:val="center"/>
          </w:tcPr>
          <w:p w14:paraId="4EA4CE8E" w14:textId="77777777" w:rsidR="00DD3C01" w:rsidRDefault="00DD3C01" w:rsidP="009C3A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" w:type="pct"/>
          </w:tcPr>
          <w:p w14:paraId="2395012B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  <w:tr w:rsidR="004A6551" w:rsidRPr="009C3AAA" w14:paraId="35D13FC0" w14:textId="77777777" w:rsidTr="004A6551">
        <w:trPr>
          <w:trHeight w:val="20"/>
        </w:trPr>
        <w:tc>
          <w:tcPr>
            <w:tcW w:w="868" w:type="pct"/>
            <w:vMerge w:val="restart"/>
          </w:tcPr>
          <w:p w14:paraId="522550EA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sz w:val="24"/>
                <w:szCs w:val="24"/>
              </w:rPr>
              <w:t>Тема 1.6. Моя будущая профессия, карьера</w:t>
            </w:r>
          </w:p>
        </w:tc>
        <w:tc>
          <w:tcPr>
            <w:tcW w:w="3145" w:type="pct"/>
          </w:tcPr>
          <w:p w14:paraId="7C9E0961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39" w:type="pct"/>
            <w:vMerge w:val="restart"/>
          </w:tcPr>
          <w:p w14:paraId="55DACF6A" w14:textId="1ED2BEA6" w:rsidR="004A6551" w:rsidRPr="009C3AAA" w:rsidRDefault="004A3203" w:rsidP="004A6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648" w:type="pct"/>
            <w:vMerge w:val="restart"/>
          </w:tcPr>
          <w:p w14:paraId="4653F50B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DEC712D" w14:textId="77777777" w:rsidR="004A6551" w:rsidRPr="009C3AAA" w:rsidRDefault="004A6551" w:rsidP="009C3AA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sz w:val="24"/>
                <w:szCs w:val="24"/>
              </w:rPr>
              <w:t>ОК 02, ОК 04, ОК 05, ОК 06, ОК 09</w:t>
            </w:r>
            <w:r w:rsidRPr="009C3AAA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14:paraId="12BE9E72" w14:textId="77777777" w:rsidR="004A6551" w:rsidRPr="009C3AAA" w:rsidRDefault="004A6551" w:rsidP="009C3AA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6551" w:rsidRPr="009C3AAA" w14:paraId="334C9C08" w14:textId="77777777" w:rsidTr="004A6551">
        <w:trPr>
          <w:trHeight w:val="20"/>
        </w:trPr>
        <w:tc>
          <w:tcPr>
            <w:tcW w:w="868" w:type="pct"/>
            <w:vMerge/>
          </w:tcPr>
          <w:p w14:paraId="37877567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5" w:type="pct"/>
          </w:tcPr>
          <w:p w14:paraId="62AFC349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339" w:type="pct"/>
            <w:vMerge/>
            <w:vAlign w:val="center"/>
          </w:tcPr>
          <w:p w14:paraId="0BE3C3AE" w14:textId="3209074B" w:rsidR="004A6551" w:rsidRPr="009C3AAA" w:rsidRDefault="004A6551" w:rsidP="009C3A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" w:type="pct"/>
            <w:vMerge/>
          </w:tcPr>
          <w:p w14:paraId="3BD69CDD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6551" w:rsidRPr="009C3AAA" w14:paraId="70336F4C" w14:textId="77777777" w:rsidTr="004A6551">
        <w:trPr>
          <w:trHeight w:val="1331"/>
        </w:trPr>
        <w:tc>
          <w:tcPr>
            <w:tcW w:w="868" w:type="pct"/>
            <w:vMerge/>
          </w:tcPr>
          <w:p w14:paraId="1D0ABF44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3145" w:type="pct"/>
          </w:tcPr>
          <w:p w14:paraId="40585DCF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Лексический материал по теме.</w:t>
            </w:r>
          </w:p>
          <w:p w14:paraId="19139A54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Грамматический материал:</w:t>
            </w:r>
          </w:p>
          <w:p w14:paraId="201450F9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- видовременные формы глагола;</w:t>
            </w:r>
          </w:p>
          <w:p w14:paraId="46732CBC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 xml:space="preserve">- оборот </w:t>
            </w:r>
            <w:proofErr w:type="spellStart"/>
            <w:r w:rsidRPr="009C3AA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thereis</w:t>
            </w:r>
            <w:proofErr w:type="spellEnd"/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/</w:t>
            </w:r>
            <w:proofErr w:type="spellStart"/>
            <w:r w:rsidRPr="009C3AA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thereare</w:t>
            </w:r>
            <w:proofErr w:type="spellEnd"/>
          </w:p>
          <w:p w14:paraId="3B429056" w14:textId="76AEA33D" w:rsidR="004A6551" w:rsidRPr="004A6551" w:rsidRDefault="004A655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Эссе «Хочу быть профессионалом»</w:t>
            </w:r>
          </w:p>
        </w:tc>
        <w:tc>
          <w:tcPr>
            <w:tcW w:w="339" w:type="pct"/>
            <w:vMerge/>
            <w:vAlign w:val="center"/>
          </w:tcPr>
          <w:p w14:paraId="03A80A63" w14:textId="1F69943A" w:rsidR="004A6551" w:rsidRPr="009C3AAA" w:rsidRDefault="004A6551" w:rsidP="009C3A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648" w:type="pct"/>
            <w:vMerge/>
          </w:tcPr>
          <w:p w14:paraId="60A334F4" w14:textId="77777777" w:rsidR="004A6551" w:rsidRPr="009C3AAA" w:rsidRDefault="004A655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  <w:tr w:rsidR="00DD3C01" w:rsidRPr="009C3AAA" w14:paraId="64D0D0EA" w14:textId="77777777" w:rsidTr="00DD3C01">
        <w:trPr>
          <w:trHeight w:val="20"/>
        </w:trPr>
        <w:tc>
          <w:tcPr>
            <w:tcW w:w="868" w:type="pct"/>
            <w:vMerge w:val="restart"/>
          </w:tcPr>
          <w:p w14:paraId="00419DB7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sz w:val="24"/>
                <w:szCs w:val="24"/>
              </w:rPr>
              <w:t>Тема 1.7. Сельскохозяйственная техника</w:t>
            </w:r>
          </w:p>
        </w:tc>
        <w:tc>
          <w:tcPr>
            <w:tcW w:w="3145" w:type="pct"/>
          </w:tcPr>
          <w:p w14:paraId="704C268E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39" w:type="pct"/>
            <w:vMerge w:val="restart"/>
          </w:tcPr>
          <w:p w14:paraId="347014D1" w14:textId="229001BF" w:rsidR="00DD3C01" w:rsidRPr="009C3AAA" w:rsidRDefault="004A3203" w:rsidP="00DD3C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648" w:type="pct"/>
            <w:vMerge w:val="restart"/>
          </w:tcPr>
          <w:p w14:paraId="4ADB681F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E365111" w14:textId="77777777" w:rsidR="00DD3C01" w:rsidRPr="009C3AAA" w:rsidRDefault="00DD3C01" w:rsidP="009C3AA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3C01" w:rsidRPr="009C3AAA" w14:paraId="132EEE55" w14:textId="77777777" w:rsidTr="004A6551">
        <w:trPr>
          <w:trHeight w:val="20"/>
        </w:trPr>
        <w:tc>
          <w:tcPr>
            <w:tcW w:w="868" w:type="pct"/>
            <w:vMerge/>
          </w:tcPr>
          <w:p w14:paraId="39EB95BF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5" w:type="pct"/>
          </w:tcPr>
          <w:p w14:paraId="1DDC9A14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339" w:type="pct"/>
            <w:vMerge/>
            <w:vAlign w:val="center"/>
          </w:tcPr>
          <w:p w14:paraId="330FB500" w14:textId="47EF1333" w:rsidR="00DD3C01" w:rsidRPr="009C3AAA" w:rsidRDefault="00DD3C01" w:rsidP="009C3A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" w:type="pct"/>
            <w:vMerge/>
          </w:tcPr>
          <w:p w14:paraId="7C9FA2A1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3C01" w:rsidRPr="009C3AAA" w14:paraId="7369217E" w14:textId="77777777" w:rsidTr="004A6551">
        <w:trPr>
          <w:trHeight w:val="1268"/>
        </w:trPr>
        <w:tc>
          <w:tcPr>
            <w:tcW w:w="868" w:type="pct"/>
            <w:vMerge/>
          </w:tcPr>
          <w:p w14:paraId="0A79DF77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3145" w:type="pct"/>
          </w:tcPr>
          <w:p w14:paraId="007E8EA2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Лексический материал по теме.</w:t>
            </w:r>
          </w:p>
          <w:p w14:paraId="12328B63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Грамматический материал:</w:t>
            </w:r>
          </w:p>
          <w:p w14:paraId="381A00BA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- действительный залог и страдательный залог;</w:t>
            </w:r>
          </w:p>
          <w:p w14:paraId="589AA18B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- будущее в прошедшем.</w:t>
            </w:r>
          </w:p>
          <w:p w14:paraId="3F343C0B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9C3AA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Организация дискуссии о недостатках и преимуществах отдельных сельскохозяйственных машин</w:t>
            </w:r>
          </w:p>
        </w:tc>
        <w:tc>
          <w:tcPr>
            <w:tcW w:w="339" w:type="pct"/>
            <w:vMerge/>
            <w:vAlign w:val="center"/>
          </w:tcPr>
          <w:p w14:paraId="51F05713" w14:textId="39C057F4" w:rsidR="00DD3C01" w:rsidRPr="009C3AAA" w:rsidRDefault="00DD3C01" w:rsidP="009C3A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" w:type="pct"/>
            <w:vMerge/>
          </w:tcPr>
          <w:p w14:paraId="0C494F05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  <w:tr w:rsidR="00DD3C01" w:rsidRPr="009C3AAA" w14:paraId="02CA7F0C" w14:textId="77777777" w:rsidTr="004A6551">
        <w:trPr>
          <w:trHeight w:val="20"/>
        </w:trPr>
        <w:tc>
          <w:tcPr>
            <w:tcW w:w="868" w:type="pct"/>
            <w:vMerge w:val="restart"/>
          </w:tcPr>
          <w:p w14:paraId="2336E532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sz w:val="24"/>
                <w:szCs w:val="24"/>
              </w:rPr>
              <w:t xml:space="preserve">Тема1.8. </w:t>
            </w:r>
          </w:p>
          <w:p w14:paraId="0C0383E9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sz w:val="24"/>
                <w:szCs w:val="24"/>
              </w:rPr>
              <w:lastRenderedPageBreak/>
              <w:t>Основные компоненты и механизмы сельскохозяйственной техники</w:t>
            </w:r>
          </w:p>
        </w:tc>
        <w:tc>
          <w:tcPr>
            <w:tcW w:w="3145" w:type="pct"/>
          </w:tcPr>
          <w:p w14:paraId="7DE845D3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339" w:type="pct"/>
            <w:vMerge w:val="restart"/>
          </w:tcPr>
          <w:p w14:paraId="52CBBB18" w14:textId="4AE1E284" w:rsidR="00DD3C01" w:rsidRPr="009C3AAA" w:rsidRDefault="004A3203" w:rsidP="009C3A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648" w:type="pct"/>
            <w:vMerge w:val="restart"/>
          </w:tcPr>
          <w:p w14:paraId="6CD562E7" w14:textId="77777777" w:rsidR="00DD3C01" w:rsidRPr="009C3AAA" w:rsidRDefault="00DD3C01" w:rsidP="009C3AA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sz w:val="24"/>
                <w:szCs w:val="24"/>
              </w:rPr>
              <w:t>ОК 02, ОК 04, ОК 05, ОК 06, ОК 09</w:t>
            </w:r>
            <w:r w:rsidRPr="009C3AAA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14:paraId="51403A4B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  <w:p w14:paraId="28092B2F" w14:textId="77777777" w:rsidR="00DD3C01" w:rsidRPr="009C3AAA" w:rsidRDefault="00DD3C01" w:rsidP="009C3AA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  <w:tr w:rsidR="00DD3C01" w:rsidRPr="009C3AAA" w14:paraId="1B3DEC3B" w14:textId="77777777" w:rsidTr="004A6551">
        <w:trPr>
          <w:trHeight w:val="20"/>
        </w:trPr>
        <w:tc>
          <w:tcPr>
            <w:tcW w:w="868" w:type="pct"/>
            <w:vMerge/>
          </w:tcPr>
          <w:p w14:paraId="2D78A216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3145" w:type="pct"/>
          </w:tcPr>
          <w:p w14:paraId="07EEFEB7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339" w:type="pct"/>
            <w:vMerge/>
          </w:tcPr>
          <w:p w14:paraId="76AE58FE" w14:textId="434E0CC6" w:rsidR="00DD3C01" w:rsidRPr="009C3AAA" w:rsidRDefault="00DD3C01" w:rsidP="009C3A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8" w:type="pct"/>
            <w:vMerge/>
          </w:tcPr>
          <w:p w14:paraId="1998F00D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  <w:tr w:rsidR="00DD3C01" w:rsidRPr="009C3AAA" w14:paraId="165C075A" w14:textId="77777777" w:rsidTr="004A6551">
        <w:trPr>
          <w:trHeight w:val="701"/>
        </w:trPr>
        <w:tc>
          <w:tcPr>
            <w:tcW w:w="868" w:type="pct"/>
            <w:vMerge/>
            <w:tcBorders>
              <w:bottom w:val="single" w:sz="4" w:space="0" w:color="auto"/>
            </w:tcBorders>
          </w:tcPr>
          <w:p w14:paraId="319C4E2E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3145" w:type="pct"/>
          </w:tcPr>
          <w:p w14:paraId="546FFDC5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Лексический материал по теме.</w:t>
            </w:r>
          </w:p>
          <w:p w14:paraId="67675E35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Грамматический материал:</w:t>
            </w:r>
          </w:p>
          <w:p w14:paraId="039609D3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- согласование времен;</w:t>
            </w:r>
          </w:p>
          <w:p w14:paraId="2E038CB7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- прямая и косвенная речь</w:t>
            </w:r>
          </w:p>
          <w:p w14:paraId="593A10A3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Составление таблицы «Основные компоненты и механизмы сельскохозяйственной техники»</w:t>
            </w:r>
          </w:p>
        </w:tc>
        <w:tc>
          <w:tcPr>
            <w:tcW w:w="339" w:type="pct"/>
            <w:vMerge/>
          </w:tcPr>
          <w:p w14:paraId="239D13FC" w14:textId="244CF2C8" w:rsidR="00DD3C01" w:rsidRPr="009C3AAA" w:rsidRDefault="00DD3C01" w:rsidP="009C3A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8" w:type="pct"/>
            <w:vMerge/>
            <w:tcBorders>
              <w:bottom w:val="single" w:sz="4" w:space="0" w:color="auto"/>
            </w:tcBorders>
          </w:tcPr>
          <w:p w14:paraId="5C146B0F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  <w:tr w:rsidR="007C4069" w:rsidRPr="009C3AAA" w14:paraId="060809AC" w14:textId="77777777" w:rsidTr="007C4069">
        <w:trPr>
          <w:trHeight w:val="307"/>
        </w:trPr>
        <w:tc>
          <w:tcPr>
            <w:tcW w:w="868" w:type="pct"/>
            <w:tcBorders>
              <w:bottom w:val="single" w:sz="4" w:space="0" w:color="auto"/>
            </w:tcBorders>
          </w:tcPr>
          <w:p w14:paraId="03846C98" w14:textId="77777777" w:rsidR="007C4069" w:rsidRPr="009C3AAA" w:rsidRDefault="007C4069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3145" w:type="pct"/>
          </w:tcPr>
          <w:p w14:paraId="0A46C143" w14:textId="0E4CA99B" w:rsidR="007C4069" w:rsidRPr="009C3AAA" w:rsidRDefault="007C4069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Контрольная работа №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39" w:type="pct"/>
          </w:tcPr>
          <w:p w14:paraId="5770EA1A" w14:textId="1C614E07" w:rsidR="007C4069" w:rsidRPr="009C3AAA" w:rsidRDefault="007C4069" w:rsidP="009C3A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21D1BB38" w14:textId="77777777" w:rsidR="007C4069" w:rsidRPr="009C3AAA" w:rsidRDefault="007C4069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  <w:tr w:rsidR="007C4069" w:rsidRPr="009C3AAA" w14:paraId="105EC6C4" w14:textId="77777777" w:rsidTr="007C4069">
        <w:trPr>
          <w:trHeight w:val="269"/>
        </w:trPr>
        <w:tc>
          <w:tcPr>
            <w:tcW w:w="868" w:type="pct"/>
            <w:tcBorders>
              <w:bottom w:val="single" w:sz="4" w:space="0" w:color="auto"/>
            </w:tcBorders>
          </w:tcPr>
          <w:p w14:paraId="1AE30AEB" w14:textId="77777777" w:rsidR="007C4069" w:rsidRPr="009C3AAA" w:rsidRDefault="007C4069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3145" w:type="pct"/>
          </w:tcPr>
          <w:p w14:paraId="13269CB2" w14:textId="320A9DCB" w:rsidR="007C4069" w:rsidRPr="007C4069" w:rsidRDefault="007C4069" w:rsidP="007C406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4069">
              <w:rPr>
                <w:rFonts w:ascii="Times New Roman" w:hAnsi="Times New Roman"/>
                <w:b/>
                <w:bCs/>
                <w:sz w:val="24"/>
                <w:szCs w:val="24"/>
              </w:rPr>
              <w:t>4 курс</w:t>
            </w:r>
          </w:p>
        </w:tc>
        <w:tc>
          <w:tcPr>
            <w:tcW w:w="339" w:type="pct"/>
          </w:tcPr>
          <w:p w14:paraId="4B562727" w14:textId="77777777" w:rsidR="007C4069" w:rsidRPr="009C3AAA" w:rsidRDefault="007C4069" w:rsidP="009C3A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4328D421" w14:textId="77777777" w:rsidR="007C4069" w:rsidRPr="009C3AAA" w:rsidRDefault="007C4069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  <w:tr w:rsidR="00DD3C01" w:rsidRPr="009C3AAA" w14:paraId="2E474685" w14:textId="77777777" w:rsidTr="00DD3C01">
        <w:trPr>
          <w:trHeight w:val="307"/>
        </w:trPr>
        <w:tc>
          <w:tcPr>
            <w:tcW w:w="868" w:type="pct"/>
            <w:vMerge w:val="restart"/>
          </w:tcPr>
          <w:p w14:paraId="6392C68F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sz w:val="24"/>
                <w:szCs w:val="24"/>
              </w:rPr>
              <w:t xml:space="preserve">Тема 1. 9. </w:t>
            </w:r>
            <w:r w:rsidRPr="009C3AA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Инструменты и меры безопасности при проведении ремонтных работ на предприятиях АПК </w:t>
            </w:r>
          </w:p>
        </w:tc>
        <w:tc>
          <w:tcPr>
            <w:tcW w:w="3145" w:type="pct"/>
          </w:tcPr>
          <w:p w14:paraId="10D84500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39" w:type="pct"/>
            <w:vMerge w:val="restart"/>
          </w:tcPr>
          <w:p w14:paraId="53DBDDCD" w14:textId="689C29B1" w:rsidR="00DD3C01" w:rsidRPr="009C3AAA" w:rsidRDefault="004A3203" w:rsidP="009C3A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7C4069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48" w:type="pct"/>
            <w:vMerge w:val="restart"/>
          </w:tcPr>
          <w:p w14:paraId="34D8E248" w14:textId="77777777" w:rsidR="00DD3C01" w:rsidRPr="009C3AAA" w:rsidRDefault="00DD3C01" w:rsidP="009C3AA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sz w:val="24"/>
                <w:szCs w:val="24"/>
              </w:rPr>
              <w:t>ОК 02, ОК 04, ОК 05, ОК 06, ОК 09</w:t>
            </w:r>
            <w:r w:rsidRPr="009C3AAA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14:paraId="7F6DB1B4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  <w:tr w:rsidR="00DD3C01" w:rsidRPr="009C3AAA" w14:paraId="41E83CFE" w14:textId="77777777" w:rsidTr="00DD3C01">
        <w:trPr>
          <w:trHeight w:val="269"/>
        </w:trPr>
        <w:tc>
          <w:tcPr>
            <w:tcW w:w="868" w:type="pct"/>
            <w:vMerge/>
          </w:tcPr>
          <w:p w14:paraId="7F69272B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3145" w:type="pct"/>
          </w:tcPr>
          <w:p w14:paraId="00108813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339" w:type="pct"/>
            <w:vMerge/>
          </w:tcPr>
          <w:p w14:paraId="1540E04D" w14:textId="19E8F826" w:rsidR="00DD3C01" w:rsidRPr="009C3AAA" w:rsidRDefault="00DD3C01" w:rsidP="009C3A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8" w:type="pct"/>
            <w:vMerge/>
          </w:tcPr>
          <w:p w14:paraId="74E9A191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  <w:tr w:rsidR="00DD3C01" w:rsidRPr="009C3AAA" w14:paraId="72F85169" w14:textId="77777777" w:rsidTr="004A6551">
        <w:trPr>
          <w:trHeight w:val="1481"/>
        </w:trPr>
        <w:tc>
          <w:tcPr>
            <w:tcW w:w="868" w:type="pct"/>
            <w:vMerge/>
          </w:tcPr>
          <w:p w14:paraId="0578B3B8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3145" w:type="pct"/>
          </w:tcPr>
          <w:p w14:paraId="02934C59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Лексический материал по теме.</w:t>
            </w:r>
          </w:p>
          <w:p w14:paraId="67E4B624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Грамматический материал:</w:t>
            </w:r>
          </w:p>
          <w:p w14:paraId="4C2C6BAE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- особенности употребления форм сослагательного наклонения;</w:t>
            </w:r>
          </w:p>
          <w:p w14:paraId="5F2BD291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- повелительное наклонение</w:t>
            </w:r>
          </w:p>
          <w:p w14:paraId="2F39F525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Работа с таблицей «Подготовка инструментов к работе»</w:t>
            </w:r>
          </w:p>
        </w:tc>
        <w:tc>
          <w:tcPr>
            <w:tcW w:w="339" w:type="pct"/>
            <w:vMerge/>
          </w:tcPr>
          <w:p w14:paraId="5D7E5891" w14:textId="1984878C" w:rsidR="00DD3C01" w:rsidRPr="009C3AAA" w:rsidRDefault="00DD3C01" w:rsidP="009C3A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8" w:type="pct"/>
            <w:vMerge/>
          </w:tcPr>
          <w:p w14:paraId="5318A17E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  <w:tr w:rsidR="00DD3C01" w:rsidRPr="009C3AAA" w14:paraId="44166A39" w14:textId="77777777" w:rsidTr="00DD3C01">
        <w:trPr>
          <w:trHeight w:val="337"/>
        </w:trPr>
        <w:tc>
          <w:tcPr>
            <w:tcW w:w="868" w:type="pct"/>
            <w:vMerge w:val="restart"/>
          </w:tcPr>
          <w:p w14:paraId="3B5825E7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sz w:val="24"/>
                <w:szCs w:val="24"/>
              </w:rPr>
              <w:t xml:space="preserve">Тема 1.10. </w:t>
            </w:r>
            <w:r w:rsidRPr="009C3AA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Инструкции по технике безопасности при ремонте и вождении сельскохозяйственной техники</w:t>
            </w:r>
          </w:p>
        </w:tc>
        <w:tc>
          <w:tcPr>
            <w:tcW w:w="3145" w:type="pct"/>
          </w:tcPr>
          <w:p w14:paraId="3FB2D307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39" w:type="pct"/>
            <w:vMerge w:val="restart"/>
          </w:tcPr>
          <w:p w14:paraId="4A5691A7" w14:textId="1DD40272" w:rsidR="00DD3C01" w:rsidRPr="009C3AAA" w:rsidRDefault="00DD3C01" w:rsidP="009C3A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648" w:type="pct"/>
            <w:vMerge w:val="restart"/>
          </w:tcPr>
          <w:p w14:paraId="761E92E6" w14:textId="77777777" w:rsidR="00DD3C01" w:rsidRPr="009C3AAA" w:rsidRDefault="00DD3C01" w:rsidP="009C3AA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sz w:val="24"/>
                <w:szCs w:val="24"/>
              </w:rPr>
              <w:t>ОК 02, ОК 04, ОК 05, ОК 06, ОК 09</w:t>
            </w:r>
            <w:r w:rsidRPr="009C3AAA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14:paraId="0DF67C97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  <w:tr w:rsidR="00DD3C01" w:rsidRPr="009C3AAA" w14:paraId="38520F59" w14:textId="77777777" w:rsidTr="00DD3C01">
        <w:trPr>
          <w:trHeight w:val="271"/>
        </w:trPr>
        <w:tc>
          <w:tcPr>
            <w:tcW w:w="868" w:type="pct"/>
            <w:vMerge/>
          </w:tcPr>
          <w:p w14:paraId="2AF5DD7B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3145" w:type="pct"/>
          </w:tcPr>
          <w:p w14:paraId="353E8A2E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339" w:type="pct"/>
            <w:vMerge/>
          </w:tcPr>
          <w:p w14:paraId="3B47E007" w14:textId="0270CB4B" w:rsidR="00DD3C01" w:rsidRPr="009C3AAA" w:rsidRDefault="00DD3C01" w:rsidP="009C3A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8" w:type="pct"/>
            <w:vMerge/>
          </w:tcPr>
          <w:p w14:paraId="4F6A33CD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  <w:tr w:rsidR="00DD3C01" w:rsidRPr="009C3AAA" w14:paraId="4A544CE5" w14:textId="77777777" w:rsidTr="00DD3C01">
        <w:trPr>
          <w:trHeight w:val="1820"/>
        </w:trPr>
        <w:tc>
          <w:tcPr>
            <w:tcW w:w="868" w:type="pct"/>
            <w:vMerge/>
          </w:tcPr>
          <w:p w14:paraId="3F2394EF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3145" w:type="pct"/>
          </w:tcPr>
          <w:p w14:paraId="5315793A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Лексический материал по теме.</w:t>
            </w:r>
          </w:p>
          <w:p w14:paraId="79D88F31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Грамматический материал:</w:t>
            </w:r>
          </w:p>
          <w:p w14:paraId="03FA44F0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 xml:space="preserve">- причастие </w:t>
            </w:r>
            <w:r w:rsidRPr="009C3AA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</w:t>
            </w: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 xml:space="preserve">, функции причастия </w:t>
            </w:r>
            <w:r w:rsidRPr="009C3AA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</w:t>
            </w:r>
          </w:p>
          <w:p w14:paraId="333361A9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 xml:space="preserve">- причастие </w:t>
            </w:r>
            <w:r w:rsidRPr="009C3AA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II</w:t>
            </w: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 xml:space="preserve">, функции причастия </w:t>
            </w:r>
            <w:r w:rsidRPr="009C3AA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II</w:t>
            </w:r>
          </w:p>
          <w:p w14:paraId="55366C41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- предикативные конструкции с причастием</w:t>
            </w:r>
          </w:p>
          <w:p w14:paraId="7A2D6D07" w14:textId="7780AC8B" w:rsidR="00DD3C01" w:rsidRPr="00DD3C01" w:rsidRDefault="00DD3C01" w:rsidP="009C3AA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C3AA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Составление списка основных инструкций при ремонте и вождении сельскохозяйственной техники.</w:t>
            </w:r>
          </w:p>
        </w:tc>
        <w:tc>
          <w:tcPr>
            <w:tcW w:w="339" w:type="pct"/>
            <w:vMerge/>
          </w:tcPr>
          <w:p w14:paraId="3BBCA43F" w14:textId="3C33B019" w:rsidR="00DD3C01" w:rsidRPr="009C3AAA" w:rsidRDefault="00DD3C01" w:rsidP="009C3A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8" w:type="pct"/>
            <w:vMerge/>
          </w:tcPr>
          <w:p w14:paraId="4EF5E4B8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  <w:tr w:rsidR="00DD3C01" w:rsidRPr="009C3AAA" w14:paraId="1C4A973B" w14:textId="77777777" w:rsidTr="00DD3C01">
        <w:trPr>
          <w:trHeight w:val="303"/>
        </w:trPr>
        <w:tc>
          <w:tcPr>
            <w:tcW w:w="868" w:type="pct"/>
            <w:vMerge w:val="restart"/>
          </w:tcPr>
          <w:p w14:paraId="1F16D62B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sz w:val="24"/>
                <w:szCs w:val="24"/>
              </w:rPr>
              <w:t>Тема 1.11.</w:t>
            </w:r>
          </w:p>
          <w:p w14:paraId="4A22F574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Я хочу быть техником</w:t>
            </w:r>
          </w:p>
        </w:tc>
        <w:tc>
          <w:tcPr>
            <w:tcW w:w="3145" w:type="pct"/>
          </w:tcPr>
          <w:p w14:paraId="3A2F4812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39" w:type="pct"/>
            <w:vMerge w:val="restart"/>
          </w:tcPr>
          <w:p w14:paraId="42ECA7B7" w14:textId="77777777" w:rsidR="00DD3C01" w:rsidRPr="009C3AAA" w:rsidRDefault="00DD3C01" w:rsidP="009C3A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648" w:type="pct"/>
            <w:vMerge w:val="restart"/>
          </w:tcPr>
          <w:p w14:paraId="0BEAF4C5" w14:textId="77777777" w:rsidR="00DD3C01" w:rsidRPr="009C3AAA" w:rsidRDefault="00DD3C01" w:rsidP="009C3AA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sz w:val="24"/>
                <w:szCs w:val="24"/>
              </w:rPr>
              <w:t>ОК 02, ОК 04, ОК 05, ОК 06, ОК 09</w:t>
            </w:r>
            <w:r w:rsidRPr="009C3AAA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14:paraId="4FBCE283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  <w:tr w:rsidR="00DD3C01" w:rsidRPr="009C3AAA" w14:paraId="0AC5C37D" w14:textId="77777777" w:rsidTr="00DD3C01">
        <w:trPr>
          <w:trHeight w:val="279"/>
        </w:trPr>
        <w:tc>
          <w:tcPr>
            <w:tcW w:w="868" w:type="pct"/>
            <w:vMerge/>
          </w:tcPr>
          <w:p w14:paraId="74986B87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3145" w:type="pct"/>
          </w:tcPr>
          <w:p w14:paraId="1662039F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339" w:type="pct"/>
            <w:vMerge/>
          </w:tcPr>
          <w:p w14:paraId="49319BB1" w14:textId="1E68435D" w:rsidR="00DD3C01" w:rsidRPr="009C3AAA" w:rsidRDefault="00DD3C01" w:rsidP="009C3A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8" w:type="pct"/>
            <w:vMerge/>
          </w:tcPr>
          <w:p w14:paraId="0F2EA03B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  <w:tr w:rsidR="00DD3C01" w:rsidRPr="009C3AAA" w14:paraId="2E21D39F" w14:textId="77777777" w:rsidTr="004A6551">
        <w:trPr>
          <w:trHeight w:val="704"/>
        </w:trPr>
        <w:tc>
          <w:tcPr>
            <w:tcW w:w="868" w:type="pct"/>
            <w:vMerge/>
          </w:tcPr>
          <w:p w14:paraId="5FE953E5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3145" w:type="pct"/>
          </w:tcPr>
          <w:p w14:paraId="15446EF5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Лексический материал по теме.</w:t>
            </w:r>
          </w:p>
          <w:p w14:paraId="7D615CA8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Грамматический материал:</w:t>
            </w:r>
          </w:p>
          <w:p w14:paraId="1B2C86F4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- формы герундия и его функции в предложении;</w:t>
            </w:r>
          </w:p>
          <w:p w14:paraId="1642041A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sz w:val="24"/>
                <w:szCs w:val="24"/>
              </w:rPr>
              <w:t>- герундиальные конструкции</w:t>
            </w:r>
          </w:p>
          <w:p w14:paraId="7DA41B87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AA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Сочинение на тему: «Я - техник»</w:t>
            </w:r>
          </w:p>
        </w:tc>
        <w:tc>
          <w:tcPr>
            <w:tcW w:w="339" w:type="pct"/>
            <w:vMerge/>
          </w:tcPr>
          <w:p w14:paraId="1BC11231" w14:textId="20ED0BCC" w:rsidR="00DD3C01" w:rsidRPr="009C3AAA" w:rsidRDefault="00DD3C01" w:rsidP="009C3A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8" w:type="pct"/>
            <w:vMerge/>
          </w:tcPr>
          <w:p w14:paraId="58E396EC" w14:textId="77777777" w:rsidR="00DD3C01" w:rsidRPr="009C3AAA" w:rsidRDefault="00DD3C01" w:rsidP="009C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  <w:tr w:rsidR="009C3AAA" w:rsidRPr="009C3AAA" w14:paraId="7FB90BAC" w14:textId="77777777" w:rsidTr="004A6551">
        <w:trPr>
          <w:trHeight w:val="20"/>
        </w:trPr>
        <w:tc>
          <w:tcPr>
            <w:tcW w:w="4013" w:type="pct"/>
            <w:gridSpan w:val="2"/>
          </w:tcPr>
          <w:p w14:paraId="62C04636" w14:textId="002F4331" w:rsidR="009C3AAA" w:rsidRPr="00DD3C01" w:rsidRDefault="009C3AAA" w:rsidP="009C3AAA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D3C01">
              <w:rPr>
                <w:rFonts w:ascii="Times New Roman" w:hAnsi="Times New Roman"/>
                <w:b/>
                <w:sz w:val="24"/>
                <w:szCs w:val="24"/>
              </w:rPr>
              <w:t xml:space="preserve">Промежуточная аттестация </w:t>
            </w:r>
            <w:r w:rsidR="00DD3C01" w:rsidRPr="00DD3C01">
              <w:rPr>
                <w:rFonts w:ascii="Times New Roman" w:hAnsi="Times New Roman"/>
                <w:b/>
                <w:sz w:val="24"/>
                <w:szCs w:val="24"/>
              </w:rPr>
              <w:t xml:space="preserve">в форме дифференцированного зачета </w:t>
            </w:r>
          </w:p>
        </w:tc>
        <w:tc>
          <w:tcPr>
            <w:tcW w:w="339" w:type="pct"/>
            <w:vAlign w:val="center"/>
          </w:tcPr>
          <w:p w14:paraId="05528274" w14:textId="6FED8279" w:rsidR="009C3AAA" w:rsidRPr="00DD3C01" w:rsidRDefault="00DD3C01" w:rsidP="009C3A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3C0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48" w:type="pct"/>
          </w:tcPr>
          <w:p w14:paraId="496340C8" w14:textId="77777777" w:rsidR="009C3AAA" w:rsidRPr="009C3AAA" w:rsidRDefault="009C3AAA" w:rsidP="009C3AA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9C3AAA" w:rsidRPr="009C3AAA" w14:paraId="675A3C90" w14:textId="77777777" w:rsidTr="004A6551">
        <w:trPr>
          <w:trHeight w:val="20"/>
        </w:trPr>
        <w:tc>
          <w:tcPr>
            <w:tcW w:w="4013" w:type="pct"/>
            <w:gridSpan w:val="2"/>
          </w:tcPr>
          <w:p w14:paraId="7901CF93" w14:textId="77777777" w:rsidR="009C3AAA" w:rsidRPr="00DD3C01" w:rsidRDefault="009C3AAA" w:rsidP="009C3AA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D3C01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339" w:type="pct"/>
            <w:vAlign w:val="center"/>
          </w:tcPr>
          <w:p w14:paraId="5585319D" w14:textId="5592A433" w:rsidR="009C3AAA" w:rsidRPr="009C3AAA" w:rsidRDefault="009C3AAA" w:rsidP="009C3A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DD3C01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  <w:tc>
          <w:tcPr>
            <w:tcW w:w="648" w:type="pct"/>
          </w:tcPr>
          <w:p w14:paraId="71CD2D92" w14:textId="77777777" w:rsidR="009C3AAA" w:rsidRPr="009C3AAA" w:rsidRDefault="009C3AAA" w:rsidP="009C3AA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14:paraId="0BD24A57" w14:textId="77777777" w:rsidR="009C3AAA" w:rsidRPr="009C3AAA" w:rsidRDefault="009C3AAA" w:rsidP="009C3AAA">
      <w:pPr>
        <w:spacing w:after="0" w:line="240" w:lineRule="auto"/>
        <w:ind w:firstLine="709"/>
        <w:rPr>
          <w:rFonts w:ascii="Times New Roman" w:hAnsi="Times New Roman"/>
          <w:i/>
          <w:sz w:val="24"/>
          <w:szCs w:val="24"/>
          <w:highlight w:val="green"/>
        </w:rPr>
        <w:sectPr w:rsidR="009C3AAA" w:rsidRPr="009C3AAA" w:rsidSect="000A4412">
          <w:pgSz w:w="16840" w:h="11907" w:orient="landscape"/>
          <w:pgMar w:top="851" w:right="567" w:bottom="851" w:left="1418" w:header="709" w:footer="709" w:gutter="0"/>
          <w:cols w:space="720"/>
        </w:sectPr>
      </w:pPr>
    </w:p>
    <w:p w14:paraId="1D7A9FE8" w14:textId="3E7CEE1E" w:rsidR="009C3AAA" w:rsidRDefault="009C3AAA" w:rsidP="009C3AA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9C3AAA">
        <w:rPr>
          <w:rFonts w:ascii="Times New Roman" w:hAnsi="Times New Roman"/>
          <w:b/>
          <w:bCs/>
          <w:sz w:val="24"/>
          <w:szCs w:val="24"/>
        </w:rPr>
        <w:lastRenderedPageBreak/>
        <w:t>3. УСЛОВИЯ РЕАЛИЗАЦИИ УЧЕБНОЙ ДИСЦИПЛИНЫ</w:t>
      </w:r>
    </w:p>
    <w:p w14:paraId="59C7B7E2" w14:textId="77777777" w:rsidR="00E5170F" w:rsidRPr="009C3AAA" w:rsidRDefault="00E5170F" w:rsidP="009C3AA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45558E2" w14:textId="77777777" w:rsidR="009C3AAA" w:rsidRPr="009C3AAA" w:rsidRDefault="009C3AAA" w:rsidP="009C3AA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C3AAA">
        <w:rPr>
          <w:rFonts w:ascii="Times New Roman" w:hAnsi="Times New Roman"/>
          <w:b/>
          <w:bCs/>
          <w:sz w:val="24"/>
          <w:szCs w:val="24"/>
        </w:rPr>
        <w:t>3.1. Для реализации программы учебной дисциплины должны быть предусмотрены следующие специальные помещения:</w:t>
      </w:r>
    </w:p>
    <w:p w14:paraId="593F8228" w14:textId="77777777" w:rsidR="009C3AAA" w:rsidRPr="009C3AAA" w:rsidRDefault="009C3AAA" w:rsidP="009C3AA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C3AAA">
        <w:rPr>
          <w:rFonts w:ascii="Times New Roman" w:hAnsi="Times New Roman"/>
          <w:bCs/>
          <w:sz w:val="24"/>
          <w:szCs w:val="24"/>
        </w:rPr>
        <w:t>Кабинет</w:t>
      </w:r>
      <w:r w:rsidRPr="009C3AAA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9C3AAA">
        <w:rPr>
          <w:rFonts w:ascii="Times New Roman" w:hAnsi="Times New Roman"/>
          <w:bCs/>
          <w:sz w:val="24"/>
          <w:szCs w:val="24"/>
        </w:rPr>
        <w:t>«Иностранный язык»</w:t>
      </w:r>
      <w:r w:rsidRPr="009C3AAA">
        <w:rPr>
          <w:rFonts w:ascii="Times New Roman" w:eastAsia="Calibri" w:hAnsi="Times New Roman"/>
          <w:sz w:val="24"/>
          <w:szCs w:val="24"/>
          <w:lang w:eastAsia="en-US"/>
        </w:rPr>
        <w:t>, оснащенный о</w:t>
      </w:r>
      <w:r w:rsidRPr="009C3AAA">
        <w:rPr>
          <w:rFonts w:ascii="Times New Roman" w:hAnsi="Times New Roman"/>
          <w:sz w:val="24"/>
          <w:szCs w:val="24"/>
          <w:lang w:eastAsia="en-US"/>
        </w:rPr>
        <w:t>борудованием</w:t>
      </w:r>
      <w:r w:rsidRPr="009C3AAA">
        <w:rPr>
          <w:rFonts w:ascii="Times New Roman" w:hAnsi="Times New Roman"/>
          <w:b/>
          <w:bCs/>
          <w:sz w:val="24"/>
          <w:szCs w:val="24"/>
        </w:rPr>
        <w:t xml:space="preserve">: </w:t>
      </w:r>
      <w:r w:rsidRPr="009C3AAA">
        <w:rPr>
          <w:rFonts w:ascii="Times New Roman" w:hAnsi="Times New Roman"/>
          <w:color w:val="000000"/>
          <w:sz w:val="24"/>
          <w:szCs w:val="24"/>
        </w:rPr>
        <w:t>лекционные места для студентов, стол для преподавателя, стенды для учебных пособий и наглядного материала (таблицы, плакаты)</w:t>
      </w:r>
      <w:r w:rsidRPr="009C3AAA">
        <w:rPr>
          <w:rFonts w:ascii="Times New Roman" w:hAnsi="Times New Roman"/>
          <w:bCs/>
          <w:i/>
          <w:sz w:val="24"/>
          <w:szCs w:val="24"/>
        </w:rPr>
        <w:t xml:space="preserve">; </w:t>
      </w:r>
      <w:r w:rsidRPr="009C3AAA">
        <w:rPr>
          <w:rFonts w:ascii="Times New Roman" w:eastAsia="Calibri" w:hAnsi="Times New Roman"/>
          <w:sz w:val="24"/>
          <w:szCs w:val="24"/>
          <w:lang w:eastAsia="en-US"/>
        </w:rPr>
        <w:t>т</w:t>
      </w:r>
      <w:r w:rsidRPr="009C3AAA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ехническими средствами обучения: </w:t>
      </w:r>
      <w:r w:rsidRPr="009C3AAA">
        <w:rPr>
          <w:rFonts w:ascii="Times New Roman" w:eastAsia="Calibri" w:hAnsi="Times New Roman"/>
          <w:sz w:val="24"/>
          <w:szCs w:val="24"/>
          <w:lang w:eastAsia="en-US"/>
        </w:rPr>
        <w:t xml:space="preserve">компьютер, </w:t>
      </w:r>
      <w:r w:rsidRPr="009C3AAA">
        <w:rPr>
          <w:rFonts w:ascii="Times New Roman" w:eastAsia="Calibri" w:hAnsi="Times New Roman"/>
          <w:bCs/>
          <w:sz w:val="24"/>
          <w:szCs w:val="24"/>
          <w:lang w:eastAsia="en-US"/>
        </w:rPr>
        <w:t>видеопроектор, экран</w:t>
      </w:r>
      <w:r w:rsidRPr="009C3AAA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14:paraId="7471313D" w14:textId="77777777" w:rsidR="009C3AAA" w:rsidRPr="009C3AAA" w:rsidRDefault="009C3AAA" w:rsidP="009C3AA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357AE2E7" w14:textId="77777777" w:rsidR="009C3AAA" w:rsidRPr="009C3AAA" w:rsidRDefault="009C3AAA" w:rsidP="009C3AA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C3AAA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14:paraId="465F8791" w14:textId="28C7D998" w:rsidR="009C3AAA" w:rsidRPr="009C3AAA" w:rsidRDefault="009C3AAA" w:rsidP="009C3AA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C3AAA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име</w:t>
      </w:r>
      <w:r w:rsidR="00E5170F">
        <w:rPr>
          <w:rFonts w:ascii="Times New Roman" w:hAnsi="Times New Roman"/>
          <w:bCs/>
          <w:sz w:val="24"/>
          <w:szCs w:val="24"/>
        </w:rPr>
        <w:t>ет</w:t>
      </w:r>
      <w:r w:rsidRPr="009C3AAA">
        <w:rPr>
          <w:rFonts w:ascii="Times New Roman" w:hAnsi="Times New Roman"/>
          <w:bCs/>
          <w:sz w:val="24"/>
          <w:szCs w:val="24"/>
        </w:rPr>
        <w:t xml:space="preserve"> п</w:t>
      </w:r>
      <w:r w:rsidRPr="009C3AAA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</w:t>
      </w:r>
      <w:bookmarkStart w:id="2" w:name="_Hlk90308800"/>
      <w:r w:rsidRPr="009C3AAA">
        <w:rPr>
          <w:rFonts w:ascii="Times New Roman" w:hAnsi="Times New Roman"/>
          <w:sz w:val="24"/>
          <w:szCs w:val="24"/>
        </w:rPr>
        <w:t xml:space="preserve">При формировании </w:t>
      </w:r>
      <w:r w:rsidRPr="009C3AAA">
        <w:rPr>
          <w:rFonts w:ascii="Times New Roman" w:hAnsi="Times New Roman"/>
          <w:bCs/>
          <w:sz w:val="24"/>
          <w:szCs w:val="24"/>
        </w:rPr>
        <w:t>библиотечного фонда образовательной организацией выбирается не менее одного издания из перечисленных ниже печатных и (или) электронных изданий в качестве основного, при этом список может быть дополнен другими изданиями.</w:t>
      </w:r>
      <w:bookmarkEnd w:id="2"/>
    </w:p>
    <w:p w14:paraId="59E0A2BC" w14:textId="77777777" w:rsidR="009C3AAA" w:rsidRPr="009C3AAA" w:rsidRDefault="009C3AAA" w:rsidP="009C3AAA">
      <w:pPr>
        <w:spacing w:after="0" w:line="240" w:lineRule="auto"/>
        <w:ind w:left="709"/>
        <w:contextualSpacing/>
        <w:rPr>
          <w:rFonts w:ascii="Times New Roman" w:hAnsi="Times New Roman"/>
          <w:b/>
          <w:sz w:val="24"/>
          <w:szCs w:val="24"/>
        </w:rPr>
      </w:pPr>
    </w:p>
    <w:p w14:paraId="19CFF711" w14:textId="77777777" w:rsidR="009C3AAA" w:rsidRPr="009C3AAA" w:rsidRDefault="009C3AAA" w:rsidP="009C3AAA">
      <w:pPr>
        <w:spacing w:after="0" w:line="240" w:lineRule="auto"/>
        <w:ind w:left="709"/>
        <w:contextualSpacing/>
        <w:rPr>
          <w:rFonts w:ascii="Times New Roman" w:hAnsi="Times New Roman"/>
          <w:b/>
          <w:sz w:val="24"/>
          <w:szCs w:val="24"/>
        </w:rPr>
      </w:pPr>
      <w:r w:rsidRPr="009C3AAA">
        <w:rPr>
          <w:rFonts w:ascii="Times New Roman" w:hAnsi="Times New Roman"/>
          <w:b/>
          <w:sz w:val="24"/>
          <w:szCs w:val="24"/>
        </w:rPr>
        <w:t>3.2.1. Основные печатные издания</w:t>
      </w:r>
    </w:p>
    <w:p w14:paraId="5A4608D0" w14:textId="77777777" w:rsidR="009C3AAA" w:rsidRPr="009C3AAA" w:rsidRDefault="009C3AAA" w:rsidP="009C3AA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C3AAA">
        <w:rPr>
          <w:rFonts w:ascii="Times New Roman" w:hAnsi="Times New Roman"/>
          <w:sz w:val="24"/>
          <w:szCs w:val="24"/>
        </w:rPr>
        <w:t xml:space="preserve">1.Малецкая, О. П. Английский язык: учебное пособие для </w:t>
      </w:r>
      <w:proofErr w:type="spellStart"/>
      <w:r w:rsidRPr="009C3AAA">
        <w:rPr>
          <w:rFonts w:ascii="Times New Roman" w:hAnsi="Times New Roman"/>
          <w:sz w:val="24"/>
          <w:szCs w:val="24"/>
        </w:rPr>
        <w:t>спо</w:t>
      </w:r>
      <w:proofErr w:type="spellEnd"/>
      <w:r w:rsidRPr="009C3AAA">
        <w:rPr>
          <w:rFonts w:ascii="Times New Roman" w:hAnsi="Times New Roman"/>
          <w:sz w:val="24"/>
          <w:szCs w:val="24"/>
        </w:rPr>
        <w:t xml:space="preserve"> / О. П. </w:t>
      </w:r>
      <w:proofErr w:type="spellStart"/>
      <w:r w:rsidRPr="009C3AAA">
        <w:rPr>
          <w:rFonts w:ascii="Times New Roman" w:hAnsi="Times New Roman"/>
          <w:sz w:val="24"/>
          <w:szCs w:val="24"/>
        </w:rPr>
        <w:t>Малецкая</w:t>
      </w:r>
      <w:proofErr w:type="spellEnd"/>
      <w:r w:rsidRPr="009C3AAA">
        <w:rPr>
          <w:rFonts w:ascii="Times New Roman" w:hAnsi="Times New Roman"/>
          <w:sz w:val="24"/>
          <w:szCs w:val="24"/>
        </w:rPr>
        <w:t xml:space="preserve">, И. М. Селевина. — 2-е изд., стер. — Санкт-Петербург: Лань, 2021. — 136 с. — ISBN 978-5-8114-8057-9. </w:t>
      </w:r>
    </w:p>
    <w:p w14:paraId="4BCCF1E6" w14:textId="77777777" w:rsidR="009C3AAA" w:rsidRPr="009C3AAA" w:rsidRDefault="009C3AAA" w:rsidP="009C3AAA">
      <w:pPr>
        <w:pStyle w:val="a4"/>
        <w:spacing w:before="0" w:after="0"/>
        <w:ind w:left="0" w:firstLine="709"/>
        <w:contextualSpacing/>
        <w:jc w:val="both"/>
        <w:rPr>
          <w:lang w:val="ru-RU"/>
        </w:rPr>
      </w:pPr>
      <w:r w:rsidRPr="009C3AAA">
        <w:rPr>
          <w:lang w:val="ru-RU"/>
        </w:rPr>
        <w:t xml:space="preserve">2. Кузьменкова, Ю. Б.  Английский язык + аудиозаписи: учебник и практикум для среднего профессионального образования / Ю. Б. Кузьменкова. — Москва: Издательство </w:t>
      </w:r>
      <w:proofErr w:type="spellStart"/>
      <w:r w:rsidRPr="009C3AAA">
        <w:rPr>
          <w:lang w:val="ru-RU"/>
        </w:rPr>
        <w:t>Юрайт</w:t>
      </w:r>
      <w:proofErr w:type="spellEnd"/>
      <w:r w:rsidRPr="009C3AAA">
        <w:rPr>
          <w:lang w:val="ru-RU"/>
        </w:rPr>
        <w:t xml:space="preserve">, 2022. — 441 с. — (Профессиональное образование). — ISBN 978-5-534-00804-3. </w:t>
      </w:r>
    </w:p>
    <w:p w14:paraId="1068D255" w14:textId="77777777" w:rsidR="009C3AAA" w:rsidRPr="009C3AAA" w:rsidRDefault="009C3AAA" w:rsidP="009C3AAA">
      <w:pPr>
        <w:pStyle w:val="a4"/>
        <w:spacing w:before="0" w:after="0"/>
        <w:ind w:left="0" w:firstLine="709"/>
        <w:contextualSpacing/>
        <w:jc w:val="both"/>
        <w:rPr>
          <w:lang w:val="ru-RU"/>
        </w:rPr>
      </w:pPr>
      <w:r w:rsidRPr="009C3AAA">
        <w:rPr>
          <w:lang w:val="ru-RU"/>
        </w:rPr>
        <w:t xml:space="preserve">3. Левченко, В. В.  Английский язык. </w:t>
      </w:r>
      <w:proofErr w:type="spellStart"/>
      <w:r w:rsidRPr="009C3AAA">
        <w:rPr>
          <w:lang w:val="ru-RU"/>
        </w:rPr>
        <w:t>General</w:t>
      </w:r>
      <w:proofErr w:type="spellEnd"/>
      <w:r w:rsidRPr="009C3AAA">
        <w:rPr>
          <w:lang w:val="ru-RU"/>
        </w:rPr>
        <w:t xml:space="preserve"> </w:t>
      </w:r>
      <w:proofErr w:type="spellStart"/>
      <w:r w:rsidRPr="009C3AAA">
        <w:rPr>
          <w:lang w:val="ru-RU"/>
        </w:rPr>
        <w:t>English</w:t>
      </w:r>
      <w:proofErr w:type="spellEnd"/>
      <w:r w:rsidRPr="009C3AAA">
        <w:rPr>
          <w:lang w:val="ru-RU"/>
        </w:rPr>
        <w:t>: учебник для среднего профессионального образования / В. В. Левченко, Е. Е. </w:t>
      </w:r>
      <w:proofErr w:type="spellStart"/>
      <w:r w:rsidRPr="009C3AAA">
        <w:rPr>
          <w:lang w:val="ru-RU"/>
        </w:rPr>
        <w:t>Долгалёва</w:t>
      </w:r>
      <w:proofErr w:type="spellEnd"/>
      <w:r w:rsidRPr="009C3AAA">
        <w:rPr>
          <w:lang w:val="ru-RU"/>
        </w:rPr>
        <w:t xml:space="preserve">, О. В. Мещерякова. — Москва: Издательство </w:t>
      </w:r>
      <w:proofErr w:type="spellStart"/>
      <w:r w:rsidRPr="009C3AAA">
        <w:rPr>
          <w:lang w:val="ru-RU"/>
        </w:rPr>
        <w:t>Юрайт</w:t>
      </w:r>
      <w:proofErr w:type="spellEnd"/>
      <w:r w:rsidRPr="009C3AAA">
        <w:rPr>
          <w:lang w:val="ru-RU"/>
        </w:rPr>
        <w:t>, 2022. — 127 с. — (Профессиональное образование). — ISBN 978-5-534-11880-3.</w:t>
      </w:r>
    </w:p>
    <w:p w14:paraId="2059CF30" w14:textId="77777777" w:rsidR="009C3AAA" w:rsidRPr="009C3AAA" w:rsidRDefault="009C3AAA" w:rsidP="009C3AA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C3AAA">
        <w:rPr>
          <w:rFonts w:ascii="Times New Roman" w:hAnsi="Times New Roman"/>
          <w:sz w:val="24"/>
          <w:szCs w:val="24"/>
        </w:rPr>
        <w:t xml:space="preserve">4. Евдокимова-Царенко, Э. П. Практическая грамматика английского языка в закономерностях (с тестами, упражнениями и ключами к ним): учебное пособие / Э. П. Евдокимова-Царенко. — 2-е изд., </w:t>
      </w:r>
      <w:proofErr w:type="spellStart"/>
      <w:r w:rsidRPr="009C3AAA">
        <w:rPr>
          <w:rFonts w:ascii="Times New Roman" w:hAnsi="Times New Roman"/>
          <w:sz w:val="24"/>
          <w:szCs w:val="24"/>
        </w:rPr>
        <w:t>перераб</w:t>
      </w:r>
      <w:proofErr w:type="spellEnd"/>
      <w:r w:rsidRPr="009C3AAA">
        <w:rPr>
          <w:rFonts w:ascii="Times New Roman" w:hAnsi="Times New Roman"/>
          <w:sz w:val="24"/>
          <w:szCs w:val="24"/>
        </w:rPr>
        <w:t xml:space="preserve">. — Санкт-Петербург: Лань, 2021. — 348 с. — ISBN 978-5-8114-2987-5. </w:t>
      </w:r>
    </w:p>
    <w:p w14:paraId="306E22C7" w14:textId="77777777" w:rsidR="009C3AAA" w:rsidRPr="009C3AAA" w:rsidRDefault="009C3AAA" w:rsidP="009C3AA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C3AAA">
        <w:rPr>
          <w:rFonts w:ascii="Times New Roman" w:hAnsi="Times New Roman"/>
          <w:sz w:val="24"/>
          <w:szCs w:val="24"/>
        </w:rPr>
        <w:t xml:space="preserve">5. Кузьменкова, Ю. Б. Английский язык. Основы разговорной практики. Книга для преподавателя: учебник для </w:t>
      </w:r>
      <w:proofErr w:type="spellStart"/>
      <w:r w:rsidRPr="009C3AAA">
        <w:rPr>
          <w:rFonts w:ascii="Times New Roman" w:hAnsi="Times New Roman"/>
          <w:sz w:val="24"/>
          <w:szCs w:val="24"/>
        </w:rPr>
        <w:t>спо</w:t>
      </w:r>
      <w:proofErr w:type="spellEnd"/>
      <w:r w:rsidRPr="009C3AAA">
        <w:rPr>
          <w:rFonts w:ascii="Times New Roman" w:hAnsi="Times New Roman"/>
          <w:sz w:val="24"/>
          <w:szCs w:val="24"/>
        </w:rPr>
        <w:t xml:space="preserve"> / Ю. Б. Кузьменкова, А. П. Кузьменков. — Санкт-Петербург: Лань, 2021. — 132 с. — ISBN 978-5-8114-7926-9</w:t>
      </w:r>
    </w:p>
    <w:p w14:paraId="0C390AEE" w14:textId="77777777" w:rsidR="009C3AAA" w:rsidRPr="009C3AAA" w:rsidRDefault="009C3AAA" w:rsidP="009C3AA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14:paraId="03650FC0" w14:textId="77777777" w:rsidR="009C3AAA" w:rsidRPr="009C3AAA" w:rsidRDefault="009C3AAA" w:rsidP="009C3AA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9C3AAA">
        <w:rPr>
          <w:rFonts w:ascii="Times New Roman" w:hAnsi="Times New Roman"/>
          <w:b/>
          <w:sz w:val="24"/>
          <w:szCs w:val="24"/>
        </w:rPr>
        <w:t xml:space="preserve">3.2.2. Основные электронные издания </w:t>
      </w:r>
    </w:p>
    <w:p w14:paraId="5719F092" w14:textId="77777777" w:rsidR="009C3AAA" w:rsidRPr="009C3AAA" w:rsidRDefault="009C3AAA" w:rsidP="009C3AA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3AAA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9C3AAA">
        <w:rPr>
          <w:rFonts w:ascii="Times New Roman" w:hAnsi="Times New Roman"/>
          <w:sz w:val="24"/>
          <w:szCs w:val="24"/>
        </w:rPr>
        <w:t>Малецкая</w:t>
      </w:r>
      <w:proofErr w:type="spellEnd"/>
      <w:r w:rsidRPr="009C3AAA">
        <w:rPr>
          <w:rFonts w:ascii="Times New Roman" w:hAnsi="Times New Roman"/>
          <w:sz w:val="24"/>
          <w:szCs w:val="24"/>
        </w:rPr>
        <w:t xml:space="preserve">, О. П. Английский язык: учебное пособие для </w:t>
      </w:r>
      <w:proofErr w:type="spellStart"/>
      <w:r w:rsidRPr="009C3AAA">
        <w:rPr>
          <w:rFonts w:ascii="Times New Roman" w:hAnsi="Times New Roman"/>
          <w:sz w:val="24"/>
          <w:szCs w:val="24"/>
        </w:rPr>
        <w:t>спо</w:t>
      </w:r>
      <w:proofErr w:type="spellEnd"/>
      <w:r w:rsidRPr="009C3AAA">
        <w:rPr>
          <w:rFonts w:ascii="Times New Roman" w:hAnsi="Times New Roman"/>
          <w:sz w:val="24"/>
          <w:szCs w:val="24"/>
        </w:rPr>
        <w:t xml:space="preserve"> / О. П. </w:t>
      </w:r>
      <w:proofErr w:type="spellStart"/>
      <w:r w:rsidRPr="009C3AAA">
        <w:rPr>
          <w:rFonts w:ascii="Times New Roman" w:hAnsi="Times New Roman"/>
          <w:sz w:val="24"/>
          <w:szCs w:val="24"/>
        </w:rPr>
        <w:t>Малецкая</w:t>
      </w:r>
      <w:proofErr w:type="spellEnd"/>
      <w:r w:rsidRPr="009C3AAA">
        <w:rPr>
          <w:rFonts w:ascii="Times New Roman" w:hAnsi="Times New Roman"/>
          <w:sz w:val="24"/>
          <w:szCs w:val="24"/>
        </w:rPr>
        <w:t xml:space="preserve">, И. М. Селевина. — 2-е изд., стер. — Санкт-Петербург: Лань, 2021. — 136 с. — ISBN 978-5-8114-8057-9. — Текст: электронный // Лань: электронно-библиотечная система. — URL: https://e.lanbook.com/book/171416  </w:t>
      </w:r>
    </w:p>
    <w:p w14:paraId="192EF73E" w14:textId="77777777" w:rsidR="009C3AAA" w:rsidRPr="009C3AAA" w:rsidRDefault="009C3AAA" w:rsidP="009C3AA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3AAA">
        <w:rPr>
          <w:rFonts w:ascii="Times New Roman" w:hAnsi="Times New Roman"/>
          <w:sz w:val="24"/>
          <w:szCs w:val="24"/>
        </w:rPr>
        <w:t xml:space="preserve">2. Евдокимова-Царенко, Э. П. Практическая грамматика английского языка в закономерностях (с тестами, упражнениями и ключами к ним): учебное пособие / Э. П. Евдокимова-Царенко. — 2-е изд., </w:t>
      </w:r>
      <w:proofErr w:type="spellStart"/>
      <w:r w:rsidRPr="009C3AAA">
        <w:rPr>
          <w:rFonts w:ascii="Times New Roman" w:hAnsi="Times New Roman"/>
          <w:sz w:val="24"/>
          <w:szCs w:val="24"/>
        </w:rPr>
        <w:t>перераб</w:t>
      </w:r>
      <w:proofErr w:type="spellEnd"/>
      <w:r w:rsidRPr="009C3AAA">
        <w:rPr>
          <w:rFonts w:ascii="Times New Roman" w:hAnsi="Times New Roman"/>
          <w:sz w:val="24"/>
          <w:szCs w:val="24"/>
        </w:rPr>
        <w:t xml:space="preserve">. — Санкт-Петербург: Лань, 2021. — 348 с. — ISBN 978-5-8114-2987-5. — Текст: электронный // Лань: электронно-библиотечная система. — URL: https://e.lanbook.com/book/169508  </w:t>
      </w:r>
    </w:p>
    <w:p w14:paraId="39CFD612" w14:textId="77777777" w:rsidR="009C3AAA" w:rsidRPr="009C3AAA" w:rsidRDefault="009C3AAA" w:rsidP="009C3AA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3AAA">
        <w:rPr>
          <w:rFonts w:ascii="Times New Roman" w:hAnsi="Times New Roman"/>
          <w:sz w:val="24"/>
          <w:szCs w:val="24"/>
        </w:rPr>
        <w:t xml:space="preserve">3. Кузьменкова, Ю. Б. Английский язык. Основы разговорной практики. Книга для преподавателя: учебник для </w:t>
      </w:r>
      <w:proofErr w:type="spellStart"/>
      <w:r w:rsidRPr="009C3AAA">
        <w:rPr>
          <w:rFonts w:ascii="Times New Roman" w:hAnsi="Times New Roman"/>
          <w:sz w:val="24"/>
          <w:szCs w:val="24"/>
        </w:rPr>
        <w:t>спо</w:t>
      </w:r>
      <w:proofErr w:type="spellEnd"/>
      <w:r w:rsidRPr="009C3AAA">
        <w:rPr>
          <w:rFonts w:ascii="Times New Roman" w:hAnsi="Times New Roman"/>
          <w:sz w:val="24"/>
          <w:szCs w:val="24"/>
        </w:rPr>
        <w:t xml:space="preserve"> / Ю. Б. Кузьменкова, А. П. Кузьменков. — Санкт-Петербург: Лань, 2021. — 132 с. — ISBN 978-5-8114-7926-9. — Текст: электронный // Лань: электронно-библиотечная система. — URL: https://e.lanbook.com/book/179018    </w:t>
      </w:r>
    </w:p>
    <w:p w14:paraId="7554547E" w14:textId="77777777" w:rsidR="009C3AAA" w:rsidRPr="009C3AAA" w:rsidRDefault="009C3AAA" w:rsidP="009C3AA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3AAA">
        <w:rPr>
          <w:rFonts w:ascii="Times New Roman" w:hAnsi="Times New Roman"/>
          <w:sz w:val="24"/>
          <w:szCs w:val="24"/>
        </w:rPr>
        <w:t xml:space="preserve">4. Кузьменкова, Ю. Б.  Английский язык + аудиозаписи: учебник и практикум для среднего профессионального образования / Ю. Б. Кузьменкова. — Москва: Издательство </w:t>
      </w:r>
      <w:proofErr w:type="spellStart"/>
      <w:r w:rsidRPr="009C3AAA">
        <w:rPr>
          <w:rFonts w:ascii="Times New Roman" w:hAnsi="Times New Roman"/>
          <w:sz w:val="24"/>
          <w:szCs w:val="24"/>
        </w:rPr>
        <w:lastRenderedPageBreak/>
        <w:t>Юрайт</w:t>
      </w:r>
      <w:proofErr w:type="spellEnd"/>
      <w:r w:rsidRPr="009C3AAA">
        <w:rPr>
          <w:rFonts w:ascii="Times New Roman" w:hAnsi="Times New Roman"/>
          <w:sz w:val="24"/>
          <w:szCs w:val="24"/>
        </w:rPr>
        <w:t xml:space="preserve">, 2022. — 441 с. — (Профессиональное образование). — ISBN 978-5-534-00804-3. — Текст: электронный // Образовательная платформа </w:t>
      </w:r>
      <w:proofErr w:type="spellStart"/>
      <w:r w:rsidRPr="009C3AAA">
        <w:rPr>
          <w:rFonts w:ascii="Times New Roman" w:hAnsi="Times New Roman"/>
          <w:sz w:val="24"/>
          <w:szCs w:val="24"/>
        </w:rPr>
        <w:t>Юрайт</w:t>
      </w:r>
      <w:proofErr w:type="spellEnd"/>
      <w:r w:rsidRPr="009C3AAA">
        <w:rPr>
          <w:rFonts w:ascii="Times New Roman" w:hAnsi="Times New Roman"/>
          <w:sz w:val="24"/>
          <w:szCs w:val="24"/>
        </w:rPr>
        <w:t xml:space="preserve"> [сайт]. — URL: </w:t>
      </w:r>
      <w:hyperlink r:id="rId9" w:history="1">
        <w:r w:rsidRPr="009C3AAA">
          <w:rPr>
            <w:rStyle w:val="a3"/>
            <w:rFonts w:ascii="Times New Roman" w:hAnsi="Times New Roman"/>
            <w:sz w:val="24"/>
            <w:szCs w:val="24"/>
          </w:rPr>
          <w:t>https://urait.ru/bcode/489640</w:t>
        </w:r>
      </w:hyperlink>
    </w:p>
    <w:p w14:paraId="3F3A4B74" w14:textId="77777777" w:rsidR="009C3AAA" w:rsidRPr="009C3AAA" w:rsidRDefault="009C3AAA" w:rsidP="009C3AA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3AAA">
        <w:rPr>
          <w:rFonts w:ascii="Times New Roman" w:hAnsi="Times New Roman"/>
          <w:sz w:val="24"/>
          <w:szCs w:val="24"/>
        </w:rPr>
        <w:t xml:space="preserve">5. Левченко, В. В.  Английский язык. </w:t>
      </w:r>
      <w:proofErr w:type="spellStart"/>
      <w:r w:rsidRPr="009C3AAA">
        <w:rPr>
          <w:rFonts w:ascii="Times New Roman" w:hAnsi="Times New Roman"/>
          <w:sz w:val="24"/>
          <w:szCs w:val="24"/>
        </w:rPr>
        <w:t>General</w:t>
      </w:r>
      <w:proofErr w:type="spellEnd"/>
      <w:r w:rsidRPr="009C3AA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3AAA">
        <w:rPr>
          <w:rFonts w:ascii="Times New Roman" w:hAnsi="Times New Roman"/>
          <w:sz w:val="24"/>
          <w:szCs w:val="24"/>
        </w:rPr>
        <w:t>English</w:t>
      </w:r>
      <w:proofErr w:type="spellEnd"/>
      <w:r w:rsidRPr="009C3AAA">
        <w:rPr>
          <w:rFonts w:ascii="Times New Roman" w:hAnsi="Times New Roman"/>
          <w:sz w:val="24"/>
          <w:szCs w:val="24"/>
        </w:rPr>
        <w:t xml:space="preserve">: учебник для среднего профессионального образования / В. В. Левченко, Е. Е. </w:t>
      </w:r>
      <w:proofErr w:type="spellStart"/>
      <w:r w:rsidRPr="009C3AAA">
        <w:rPr>
          <w:rFonts w:ascii="Times New Roman" w:hAnsi="Times New Roman"/>
          <w:sz w:val="24"/>
          <w:szCs w:val="24"/>
        </w:rPr>
        <w:t>Долгалёва</w:t>
      </w:r>
      <w:proofErr w:type="spellEnd"/>
      <w:r w:rsidRPr="009C3AAA">
        <w:rPr>
          <w:rFonts w:ascii="Times New Roman" w:hAnsi="Times New Roman"/>
          <w:sz w:val="24"/>
          <w:szCs w:val="24"/>
        </w:rPr>
        <w:t xml:space="preserve">, О. В. Мещерякова. — Москва: Издательство </w:t>
      </w:r>
      <w:proofErr w:type="spellStart"/>
      <w:r w:rsidRPr="009C3AAA">
        <w:rPr>
          <w:rFonts w:ascii="Times New Roman" w:hAnsi="Times New Roman"/>
          <w:sz w:val="24"/>
          <w:szCs w:val="24"/>
        </w:rPr>
        <w:t>Юрайт</w:t>
      </w:r>
      <w:proofErr w:type="spellEnd"/>
      <w:r w:rsidRPr="009C3AAA">
        <w:rPr>
          <w:rFonts w:ascii="Times New Roman" w:hAnsi="Times New Roman"/>
          <w:sz w:val="24"/>
          <w:szCs w:val="24"/>
        </w:rPr>
        <w:t xml:space="preserve">, 2022. — 127 с. — (Профессиональное образование). — ISBN 978-5-534-11880-3. — Текст: электронный // Образовательная платформа </w:t>
      </w:r>
      <w:proofErr w:type="spellStart"/>
      <w:r w:rsidRPr="009C3AAA">
        <w:rPr>
          <w:rFonts w:ascii="Times New Roman" w:hAnsi="Times New Roman"/>
          <w:sz w:val="24"/>
          <w:szCs w:val="24"/>
        </w:rPr>
        <w:t>Юрайт</w:t>
      </w:r>
      <w:proofErr w:type="spellEnd"/>
      <w:r w:rsidRPr="009C3AAA">
        <w:rPr>
          <w:rFonts w:ascii="Times New Roman" w:hAnsi="Times New Roman"/>
          <w:sz w:val="24"/>
          <w:szCs w:val="24"/>
        </w:rPr>
        <w:t xml:space="preserve"> [сайт]. — URL: https://urait.ru/bcode/469793</w:t>
      </w:r>
    </w:p>
    <w:p w14:paraId="3A6D6759" w14:textId="77777777" w:rsidR="009C3AAA" w:rsidRPr="009C3AAA" w:rsidRDefault="009C3AAA" w:rsidP="009C3AA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222A2BE" w14:textId="77777777" w:rsidR="009C3AAA" w:rsidRPr="009C3AAA" w:rsidRDefault="009C3AAA" w:rsidP="009C3AA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sz w:val="24"/>
          <w:szCs w:val="24"/>
        </w:rPr>
      </w:pPr>
      <w:r w:rsidRPr="009C3AAA">
        <w:rPr>
          <w:rFonts w:ascii="Times New Roman" w:hAnsi="Times New Roman"/>
          <w:b/>
          <w:bCs/>
          <w:sz w:val="24"/>
          <w:szCs w:val="24"/>
        </w:rPr>
        <w:t xml:space="preserve">3.2.3. Дополнительные источники </w:t>
      </w:r>
    </w:p>
    <w:p w14:paraId="55CA0B98" w14:textId="77777777" w:rsidR="009C3AAA" w:rsidRPr="009C3AAA" w:rsidRDefault="009C3AAA" w:rsidP="009C3AA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C3AAA">
        <w:rPr>
          <w:rFonts w:ascii="Times New Roman" w:hAnsi="Times New Roman"/>
          <w:color w:val="000000"/>
          <w:sz w:val="24"/>
          <w:szCs w:val="24"/>
        </w:rPr>
        <w:t xml:space="preserve">1. </w:t>
      </w:r>
      <w:proofErr w:type="spellStart"/>
      <w:r w:rsidRPr="009C3AAA">
        <w:rPr>
          <w:rFonts w:ascii="Times New Roman" w:hAnsi="Times New Roman"/>
          <w:color w:val="000000"/>
          <w:sz w:val="24"/>
          <w:szCs w:val="24"/>
        </w:rPr>
        <w:t>Бочарова</w:t>
      </w:r>
      <w:proofErr w:type="spellEnd"/>
      <w:r w:rsidRPr="009C3AAA">
        <w:rPr>
          <w:rFonts w:ascii="Times New Roman" w:hAnsi="Times New Roman"/>
          <w:color w:val="000000"/>
          <w:sz w:val="24"/>
          <w:szCs w:val="24"/>
        </w:rPr>
        <w:t xml:space="preserve">, Г.В. Русско-английский, англо-русский словарь. Более 40000 слов. / Г.В. </w:t>
      </w:r>
      <w:proofErr w:type="spellStart"/>
      <w:r w:rsidRPr="009C3AAA">
        <w:rPr>
          <w:rFonts w:ascii="Times New Roman" w:hAnsi="Times New Roman"/>
          <w:color w:val="000000"/>
          <w:sz w:val="24"/>
          <w:szCs w:val="24"/>
        </w:rPr>
        <w:t>Бочарова</w:t>
      </w:r>
      <w:proofErr w:type="spellEnd"/>
      <w:r w:rsidRPr="009C3AAA">
        <w:rPr>
          <w:rFonts w:ascii="Times New Roman" w:hAnsi="Times New Roman"/>
          <w:color w:val="000000"/>
          <w:sz w:val="24"/>
          <w:szCs w:val="24"/>
        </w:rPr>
        <w:t>. - М.: Проспект, 2013. - 816 c.</w:t>
      </w:r>
    </w:p>
    <w:p w14:paraId="432BA561" w14:textId="77777777" w:rsidR="009C3AAA" w:rsidRPr="009C3AAA" w:rsidRDefault="009C3AAA" w:rsidP="009C3AAA">
      <w:pPr>
        <w:pStyle w:val="a4"/>
        <w:spacing w:before="0" w:after="0"/>
        <w:ind w:left="0" w:firstLine="709"/>
        <w:contextualSpacing/>
        <w:jc w:val="both"/>
        <w:rPr>
          <w:lang w:val="ru-RU"/>
        </w:rPr>
      </w:pPr>
      <w:r w:rsidRPr="009C3AAA">
        <w:rPr>
          <w:lang w:val="ru-RU"/>
        </w:rPr>
        <w:t xml:space="preserve">2. Кузьменкова, Ю. Б.  Английский язык + аудиозаписи: учебник и практикум для среднего профессионального образования / Ю. Б. Кузьменкова. — Москва: Издательство </w:t>
      </w:r>
      <w:proofErr w:type="spellStart"/>
      <w:r w:rsidRPr="009C3AAA">
        <w:rPr>
          <w:lang w:val="ru-RU"/>
        </w:rPr>
        <w:t>Юрайт</w:t>
      </w:r>
      <w:proofErr w:type="spellEnd"/>
      <w:r w:rsidRPr="009C3AAA">
        <w:rPr>
          <w:lang w:val="ru-RU"/>
        </w:rPr>
        <w:t xml:space="preserve">, 2022. — 441 с. — (Профессиональное образование). — ISBN 978-5-534-00804-3. — Текст: электронный // Образовательная платформа </w:t>
      </w:r>
      <w:proofErr w:type="spellStart"/>
      <w:r w:rsidRPr="009C3AAA">
        <w:rPr>
          <w:lang w:val="ru-RU"/>
        </w:rPr>
        <w:t>Юрайт</w:t>
      </w:r>
      <w:proofErr w:type="spellEnd"/>
      <w:r w:rsidRPr="009C3AAA">
        <w:rPr>
          <w:lang w:val="ru-RU"/>
        </w:rPr>
        <w:t xml:space="preserve"> [сайт]. — URL: https://urait.ru/bcode/489640</w:t>
      </w:r>
    </w:p>
    <w:p w14:paraId="7C7447F0" w14:textId="77777777" w:rsidR="009C3AAA" w:rsidRPr="009C3AAA" w:rsidRDefault="009C3AAA" w:rsidP="009C3AAA">
      <w:pPr>
        <w:pStyle w:val="a4"/>
        <w:spacing w:before="0" w:after="0"/>
        <w:ind w:left="0" w:firstLine="709"/>
        <w:contextualSpacing/>
        <w:jc w:val="both"/>
        <w:rPr>
          <w:lang w:val="ru-RU"/>
        </w:rPr>
      </w:pPr>
      <w:r w:rsidRPr="009C3AAA">
        <w:rPr>
          <w:lang w:val="ru-RU"/>
        </w:rPr>
        <w:t xml:space="preserve">3.Левченко, В. В.  Английский язык. </w:t>
      </w:r>
      <w:proofErr w:type="spellStart"/>
      <w:r w:rsidRPr="009C3AAA">
        <w:rPr>
          <w:lang w:val="ru-RU"/>
        </w:rPr>
        <w:t>General</w:t>
      </w:r>
      <w:proofErr w:type="spellEnd"/>
      <w:r w:rsidRPr="009C3AAA">
        <w:rPr>
          <w:lang w:val="ru-RU"/>
        </w:rPr>
        <w:t xml:space="preserve"> </w:t>
      </w:r>
      <w:proofErr w:type="spellStart"/>
      <w:r w:rsidRPr="009C3AAA">
        <w:rPr>
          <w:lang w:val="ru-RU"/>
        </w:rPr>
        <w:t>English</w:t>
      </w:r>
      <w:proofErr w:type="spellEnd"/>
      <w:r w:rsidRPr="009C3AAA">
        <w:rPr>
          <w:lang w:val="ru-RU"/>
        </w:rPr>
        <w:t>: учебник для среднего профессионального образования / В. В. Левченко, Е. Е. </w:t>
      </w:r>
      <w:proofErr w:type="spellStart"/>
      <w:r w:rsidRPr="009C3AAA">
        <w:rPr>
          <w:lang w:val="ru-RU"/>
        </w:rPr>
        <w:t>Долгалёва</w:t>
      </w:r>
      <w:proofErr w:type="spellEnd"/>
      <w:r w:rsidRPr="009C3AAA">
        <w:rPr>
          <w:lang w:val="ru-RU"/>
        </w:rPr>
        <w:t xml:space="preserve">, О. В. Мещерякова. — Москва: Издательство </w:t>
      </w:r>
      <w:proofErr w:type="spellStart"/>
      <w:r w:rsidRPr="009C3AAA">
        <w:rPr>
          <w:lang w:val="ru-RU"/>
        </w:rPr>
        <w:t>Юрайт</w:t>
      </w:r>
      <w:proofErr w:type="spellEnd"/>
      <w:r w:rsidRPr="009C3AAA">
        <w:rPr>
          <w:lang w:val="ru-RU"/>
        </w:rPr>
        <w:t xml:space="preserve">, 2022. — 127 с. — (Профессиональное образование). — ISBN 978-5-534-11880-3. — Текст: электронный // Образовательная платформа </w:t>
      </w:r>
      <w:proofErr w:type="spellStart"/>
      <w:r w:rsidRPr="009C3AAA">
        <w:rPr>
          <w:lang w:val="ru-RU"/>
        </w:rPr>
        <w:t>Юрайт</w:t>
      </w:r>
      <w:proofErr w:type="spellEnd"/>
      <w:r w:rsidRPr="009C3AAA">
        <w:rPr>
          <w:lang w:val="ru-RU"/>
        </w:rPr>
        <w:t xml:space="preserve"> [сайт]. — URL: https://urait.ru/bcode/469793</w:t>
      </w:r>
    </w:p>
    <w:p w14:paraId="13F8A9E4" w14:textId="77777777" w:rsidR="009C3AAA" w:rsidRPr="009C3AAA" w:rsidRDefault="009C3AAA" w:rsidP="009C3AAA">
      <w:pPr>
        <w:pStyle w:val="a4"/>
        <w:spacing w:before="0" w:after="0"/>
        <w:ind w:left="0" w:firstLine="709"/>
        <w:contextualSpacing/>
        <w:jc w:val="both"/>
        <w:rPr>
          <w:lang w:val="ru-RU"/>
        </w:rPr>
      </w:pPr>
      <w:r w:rsidRPr="009C3AAA">
        <w:rPr>
          <w:lang w:val="ru-RU"/>
        </w:rPr>
        <w:t>4.Аитов, В. Ф.  Английский язык (А1-В1+): учебное пособие для среднего профессионального образования / В. Ф. </w:t>
      </w:r>
      <w:proofErr w:type="spellStart"/>
      <w:r w:rsidRPr="009C3AAA">
        <w:rPr>
          <w:lang w:val="ru-RU"/>
        </w:rPr>
        <w:t>Аитов</w:t>
      </w:r>
      <w:proofErr w:type="spellEnd"/>
      <w:r w:rsidRPr="009C3AAA">
        <w:rPr>
          <w:lang w:val="ru-RU"/>
        </w:rPr>
        <w:t xml:space="preserve">, В. М. Аитова, С. В. Кади. — 13-е изд., </w:t>
      </w:r>
      <w:proofErr w:type="spellStart"/>
      <w:r w:rsidRPr="009C3AAA">
        <w:rPr>
          <w:lang w:val="ru-RU"/>
        </w:rPr>
        <w:t>испр</w:t>
      </w:r>
      <w:proofErr w:type="spellEnd"/>
      <w:proofErr w:type="gramStart"/>
      <w:r w:rsidRPr="009C3AAA">
        <w:rPr>
          <w:lang w:val="ru-RU"/>
        </w:rPr>
        <w:t>.</w:t>
      </w:r>
      <w:proofErr w:type="gramEnd"/>
      <w:r w:rsidRPr="009C3AAA">
        <w:rPr>
          <w:lang w:val="ru-RU"/>
        </w:rPr>
        <w:t xml:space="preserve"> и доп. — Москва: Издательство </w:t>
      </w:r>
      <w:proofErr w:type="spellStart"/>
      <w:r w:rsidRPr="009C3AAA">
        <w:rPr>
          <w:lang w:val="ru-RU"/>
        </w:rPr>
        <w:t>Юрайт</w:t>
      </w:r>
      <w:proofErr w:type="spellEnd"/>
      <w:r w:rsidRPr="009C3AAA">
        <w:rPr>
          <w:lang w:val="ru-RU"/>
        </w:rPr>
        <w:t xml:space="preserve">, 2022. — 234 с. — (Профессиональное образование). — ISBN 978-5-534-08943-1. — Текст: электронный // Образовательная платформа </w:t>
      </w:r>
      <w:proofErr w:type="spellStart"/>
      <w:r w:rsidRPr="009C3AAA">
        <w:rPr>
          <w:lang w:val="ru-RU"/>
        </w:rPr>
        <w:t>Юрайт</w:t>
      </w:r>
      <w:proofErr w:type="spellEnd"/>
      <w:r w:rsidRPr="009C3AAA">
        <w:rPr>
          <w:lang w:val="ru-RU"/>
        </w:rPr>
        <w:t xml:space="preserve"> [сайт]. — URL: https://urait.ru/bcode/491941</w:t>
      </w:r>
    </w:p>
    <w:p w14:paraId="459A524A" w14:textId="77777777" w:rsidR="009C3AAA" w:rsidRPr="009C3AAA" w:rsidRDefault="009C3AAA" w:rsidP="009C3AAA">
      <w:pPr>
        <w:pStyle w:val="a4"/>
        <w:spacing w:before="0" w:after="0"/>
        <w:ind w:left="0" w:firstLine="709"/>
        <w:contextualSpacing/>
        <w:jc w:val="both"/>
        <w:rPr>
          <w:lang w:val="ru-RU"/>
        </w:rPr>
      </w:pPr>
      <w:r w:rsidRPr="009C3AAA">
        <w:rPr>
          <w:lang w:val="ru-RU"/>
        </w:rPr>
        <w:t xml:space="preserve">5. </w:t>
      </w:r>
      <w:proofErr w:type="spellStart"/>
      <w:r w:rsidRPr="009C3AAA">
        <w:rPr>
          <w:lang w:val="ru-RU"/>
        </w:rPr>
        <w:t>Кохан</w:t>
      </w:r>
      <w:proofErr w:type="spellEnd"/>
      <w:r w:rsidRPr="009C3AAA">
        <w:rPr>
          <w:lang w:val="ru-RU"/>
        </w:rPr>
        <w:t>, О. В.  Английский язык для технических специальностей: учебное пособие для среднего профессионального образования / О. В. </w:t>
      </w:r>
      <w:proofErr w:type="spellStart"/>
      <w:r w:rsidRPr="009C3AAA">
        <w:rPr>
          <w:lang w:val="ru-RU"/>
        </w:rPr>
        <w:t>Кохан</w:t>
      </w:r>
      <w:proofErr w:type="spellEnd"/>
      <w:r w:rsidRPr="009C3AAA">
        <w:rPr>
          <w:lang w:val="ru-RU"/>
        </w:rPr>
        <w:t xml:space="preserve">. — 2-е изд., </w:t>
      </w:r>
      <w:proofErr w:type="spellStart"/>
      <w:r w:rsidRPr="009C3AAA">
        <w:rPr>
          <w:lang w:val="ru-RU"/>
        </w:rPr>
        <w:t>испр</w:t>
      </w:r>
      <w:proofErr w:type="spellEnd"/>
      <w:proofErr w:type="gramStart"/>
      <w:r w:rsidRPr="009C3AAA">
        <w:rPr>
          <w:lang w:val="ru-RU"/>
        </w:rPr>
        <w:t>.</w:t>
      </w:r>
      <w:proofErr w:type="gramEnd"/>
      <w:r w:rsidRPr="009C3AAA">
        <w:rPr>
          <w:lang w:val="ru-RU"/>
        </w:rPr>
        <w:t xml:space="preserve"> и доп. — Москва: Издательство </w:t>
      </w:r>
      <w:proofErr w:type="spellStart"/>
      <w:r w:rsidRPr="009C3AAA">
        <w:rPr>
          <w:lang w:val="ru-RU"/>
        </w:rPr>
        <w:t>Юрайт</w:t>
      </w:r>
      <w:proofErr w:type="spellEnd"/>
      <w:r w:rsidRPr="009C3AAA">
        <w:rPr>
          <w:lang w:val="ru-RU"/>
        </w:rPr>
        <w:t xml:space="preserve">, 2022. — 226 с. — (Профессиональное образование). — ISBN 978-5-534-08983-7. — Текст: электронный // Образовательная платформа </w:t>
      </w:r>
      <w:proofErr w:type="spellStart"/>
      <w:r w:rsidRPr="009C3AAA">
        <w:rPr>
          <w:lang w:val="ru-RU"/>
        </w:rPr>
        <w:t>Юрайт</w:t>
      </w:r>
      <w:proofErr w:type="spellEnd"/>
      <w:r w:rsidRPr="009C3AAA">
        <w:rPr>
          <w:lang w:val="ru-RU"/>
        </w:rPr>
        <w:t xml:space="preserve"> [сайт]. — URL: https://urait.ru/bcode/491219</w:t>
      </w:r>
    </w:p>
    <w:p w14:paraId="4C53BF24" w14:textId="77777777" w:rsidR="009C3AAA" w:rsidRPr="009C3AAA" w:rsidRDefault="009C3AAA" w:rsidP="009C3AAA">
      <w:pPr>
        <w:pStyle w:val="a4"/>
        <w:spacing w:before="0" w:after="0"/>
        <w:ind w:left="0" w:firstLine="709"/>
        <w:contextualSpacing/>
        <w:jc w:val="both"/>
        <w:rPr>
          <w:lang w:val="ru-RU"/>
        </w:rPr>
      </w:pPr>
      <w:r w:rsidRPr="009C3AAA">
        <w:rPr>
          <w:lang w:val="ru-RU"/>
        </w:rPr>
        <w:t xml:space="preserve">6. Невзорова Г. Д.  Английский язык. Грамматика: учебное пособие для среднего профессионального образования / Г. Д. Невзорова, Г. И. Никитушкина. — 2-е изд., </w:t>
      </w:r>
      <w:proofErr w:type="spellStart"/>
      <w:r w:rsidRPr="009C3AAA">
        <w:rPr>
          <w:lang w:val="ru-RU"/>
        </w:rPr>
        <w:t>испр</w:t>
      </w:r>
      <w:proofErr w:type="spellEnd"/>
      <w:proofErr w:type="gramStart"/>
      <w:r w:rsidRPr="009C3AAA">
        <w:rPr>
          <w:lang w:val="ru-RU"/>
        </w:rPr>
        <w:t>.</w:t>
      </w:r>
      <w:proofErr w:type="gramEnd"/>
      <w:r w:rsidRPr="009C3AAA">
        <w:rPr>
          <w:lang w:val="ru-RU"/>
        </w:rPr>
        <w:t xml:space="preserve"> и доп. — Москва: Издательство </w:t>
      </w:r>
      <w:proofErr w:type="spellStart"/>
      <w:r w:rsidRPr="009C3AAA">
        <w:rPr>
          <w:lang w:val="ru-RU"/>
        </w:rPr>
        <w:t>Юрайт</w:t>
      </w:r>
      <w:proofErr w:type="spellEnd"/>
      <w:r w:rsidRPr="009C3AAA">
        <w:rPr>
          <w:lang w:val="ru-RU"/>
        </w:rPr>
        <w:t xml:space="preserve">, 2022. — 213 с. — (Профессиональное образование). — ISBN 978-5-534-09886-0. — Текст: электронный // Образовательная платформа </w:t>
      </w:r>
      <w:proofErr w:type="spellStart"/>
      <w:r w:rsidRPr="009C3AAA">
        <w:rPr>
          <w:lang w:val="ru-RU"/>
        </w:rPr>
        <w:t>Юрайт</w:t>
      </w:r>
      <w:proofErr w:type="spellEnd"/>
      <w:r w:rsidRPr="009C3AAA">
        <w:rPr>
          <w:lang w:val="ru-RU"/>
        </w:rPr>
        <w:t xml:space="preserve"> [сайт]. — URL: </w:t>
      </w:r>
      <w:hyperlink r:id="rId10" w:history="1">
        <w:r w:rsidRPr="009C3AAA">
          <w:rPr>
            <w:rStyle w:val="a3"/>
            <w:lang w:val="ru-RU"/>
          </w:rPr>
          <w:t>https://urait.ru/bcode/491346</w:t>
        </w:r>
      </w:hyperlink>
    </w:p>
    <w:p w14:paraId="43D8B540" w14:textId="77777777" w:rsidR="009C3AAA" w:rsidRPr="009C3AAA" w:rsidRDefault="009C3AAA" w:rsidP="009C3AAA">
      <w:pPr>
        <w:pStyle w:val="a4"/>
        <w:spacing w:before="0" w:after="0"/>
        <w:ind w:left="0" w:firstLine="709"/>
        <w:contextualSpacing/>
        <w:jc w:val="both"/>
        <w:rPr>
          <w:lang w:val="ru-RU"/>
        </w:rPr>
      </w:pPr>
      <w:r w:rsidRPr="009C3AAA">
        <w:rPr>
          <w:lang w:val="ru-RU"/>
        </w:rPr>
        <w:t xml:space="preserve">4. Образовательная платформа </w:t>
      </w:r>
      <w:proofErr w:type="spellStart"/>
      <w:r w:rsidRPr="009C3AAA">
        <w:rPr>
          <w:lang w:val="ru-RU"/>
        </w:rPr>
        <w:t>Юрайт</w:t>
      </w:r>
      <w:proofErr w:type="spellEnd"/>
      <w:r w:rsidRPr="009C3AAA">
        <w:rPr>
          <w:lang w:val="ru-RU"/>
        </w:rPr>
        <w:t xml:space="preserve"> https://urait.ru/</w:t>
      </w:r>
    </w:p>
    <w:p w14:paraId="6BAE24AD" w14:textId="77777777" w:rsidR="009C3AAA" w:rsidRPr="009C3AAA" w:rsidRDefault="009C3AAA" w:rsidP="009C3AAA">
      <w:pPr>
        <w:spacing w:after="0" w:line="240" w:lineRule="auto"/>
        <w:ind w:left="1353"/>
        <w:rPr>
          <w:rFonts w:ascii="Times New Roman" w:hAnsi="Times New Roman"/>
          <w:b/>
          <w:bCs/>
          <w:sz w:val="24"/>
          <w:szCs w:val="24"/>
        </w:rPr>
      </w:pPr>
    </w:p>
    <w:p w14:paraId="12C1E52E" w14:textId="77777777" w:rsidR="009C3AAA" w:rsidRPr="009C3AAA" w:rsidRDefault="009C3AAA" w:rsidP="009C3AAA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9C3AAA">
        <w:rPr>
          <w:rFonts w:ascii="Times New Roman" w:hAnsi="Times New Roman"/>
          <w:b/>
          <w:sz w:val="24"/>
          <w:szCs w:val="24"/>
        </w:rPr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4"/>
        <w:gridCol w:w="2953"/>
        <w:gridCol w:w="2818"/>
      </w:tblGrid>
      <w:tr w:rsidR="009C3AAA" w:rsidRPr="009C3AAA" w14:paraId="40D6C03F" w14:textId="77777777" w:rsidTr="00EB7648">
        <w:tc>
          <w:tcPr>
            <w:tcW w:w="1912" w:type="pct"/>
            <w:shd w:val="clear" w:color="auto" w:fill="auto"/>
            <w:vAlign w:val="center"/>
          </w:tcPr>
          <w:p w14:paraId="3381D194" w14:textId="77777777" w:rsidR="009C3AAA" w:rsidRPr="009C3AAA" w:rsidRDefault="009C3AAA" w:rsidP="009C3A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1580" w:type="pct"/>
            <w:shd w:val="clear" w:color="auto" w:fill="auto"/>
            <w:vAlign w:val="center"/>
          </w:tcPr>
          <w:p w14:paraId="1651F9A1" w14:textId="77777777" w:rsidR="009C3AAA" w:rsidRPr="009C3AAA" w:rsidRDefault="009C3AAA" w:rsidP="009C3A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508" w:type="pct"/>
            <w:shd w:val="clear" w:color="auto" w:fill="auto"/>
            <w:vAlign w:val="center"/>
          </w:tcPr>
          <w:p w14:paraId="61E24750" w14:textId="77777777" w:rsidR="009C3AAA" w:rsidRPr="009C3AAA" w:rsidRDefault="009C3AAA" w:rsidP="009C3A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Методы оценки</w:t>
            </w:r>
          </w:p>
        </w:tc>
      </w:tr>
      <w:tr w:rsidR="009C3AAA" w:rsidRPr="009C3AAA" w14:paraId="4B446B5A" w14:textId="77777777" w:rsidTr="00EB7648">
        <w:trPr>
          <w:trHeight w:val="896"/>
        </w:trPr>
        <w:tc>
          <w:tcPr>
            <w:tcW w:w="1912" w:type="pct"/>
            <w:shd w:val="clear" w:color="auto" w:fill="auto"/>
          </w:tcPr>
          <w:p w14:paraId="099A1837" w14:textId="77777777" w:rsidR="009C3AAA" w:rsidRPr="009C3AAA" w:rsidRDefault="009C3AAA" w:rsidP="009C3A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14:paraId="779FBBF6" w14:textId="77777777" w:rsidR="009C3AAA" w:rsidRPr="009C3AAA" w:rsidRDefault="009C3AAA" w:rsidP="009C3A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понимать тексты на базовые профессиональные темы</w:t>
            </w:r>
          </w:p>
          <w:p w14:paraId="45FABF3B" w14:textId="77777777" w:rsidR="009C3AAA" w:rsidRPr="009C3AAA" w:rsidRDefault="009C3AAA" w:rsidP="009C3A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участвовать в диалогах на знакомые общие и профессиональные темы</w:t>
            </w:r>
          </w:p>
          <w:p w14:paraId="3F8725CE" w14:textId="77777777" w:rsidR="009C3AAA" w:rsidRPr="009C3AAA" w:rsidRDefault="009C3AAA" w:rsidP="009C3A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строить простые высказывания о себе и о своей профессиональной деятельности</w:t>
            </w:r>
          </w:p>
          <w:p w14:paraId="3EC234D7" w14:textId="77777777" w:rsidR="009C3AAA" w:rsidRPr="009C3AAA" w:rsidRDefault="009C3AAA" w:rsidP="009C3A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кратко обосновывать и объяснить свои действия (текущие и планируемые)</w:t>
            </w:r>
          </w:p>
          <w:p w14:paraId="3B71F040" w14:textId="77777777" w:rsidR="009C3AAA" w:rsidRPr="009C3AAA" w:rsidRDefault="009C3AAA" w:rsidP="009C3A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писать простые связные сообщения на знакомые или интересующие профессиональные темы правила построения простых и сложных предложений на профессиональные темы</w:t>
            </w:r>
          </w:p>
          <w:p w14:paraId="1D1AA06B" w14:textId="77777777" w:rsidR="009C3AAA" w:rsidRPr="009C3AAA" w:rsidRDefault="009C3AAA" w:rsidP="009C3A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знать:</w:t>
            </w:r>
          </w:p>
          <w:p w14:paraId="2188E232" w14:textId="77777777" w:rsidR="009C3AAA" w:rsidRPr="009C3AAA" w:rsidRDefault="009C3AAA" w:rsidP="009C3A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правила построения простых и сложных предложений на профессиональные темы</w:t>
            </w:r>
          </w:p>
          <w:p w14:paraId="1B5A49EB" w14:textId="77777777" w:rsidR="009C3AAA" w:rsidRPr="009C3AAA" w:rsidRDefault="009C3AAA" w:rsidP="009C3A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основные общеупотребительные глаголы (бытовая и профессиональная лексика)</w:t>
            </w:r>
          </w:p>
          <w:p w14:paraId="71D28739" w14:textId="77777777" w:rsidR="009C3AAA" w:rsidRPr="009C3AAA" w:rsidRDefault="009C3AAA" w:rsidP="009C3A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14:paraId="349A8128" w14:textId="77777777" w:rsidR="009C3AAA" w:rsidRPr="009C3AAA" w:rsidRDefault="009C3AAA" w:rsidP="009C3A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особенности произношения</w:t>
            </w:r>
          </w:p>
          <w:p w14:paraId="2659A14B" w14:textId="77777777" w:rsidR="009C3AAA" w:rsidRPr="009C3AAA" w:rsidRDefault="009C3AAA" w:rsidP="009C3A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правила чтения текстов профессиональной направленности</w:t>
            </w:r>
          </w:p>
        </w:tc>
        <w:tc>
          <w:tcPr>
            <w:tcW w:w="1580" w:type="pct"/>
            <w:shd w:val="clear" w:color="auto" w:fill="auto"/>
          </w:tcPr>
          <w:p w14:paraId="578D71D7" w14:textId="77777777" w:rsidR="009C3AAA" w:rsidRPr="009C3AAA" w:rsidRDefault="009C3AAA" w:rsidP="009C3A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Понимать смысл и содержание высказываний на английском языке на профессиональные темы. </w:t>
            </w:r>
          </w:p>
          <w:p w14:paraId="68553CC4" w14:textId="77777777" w:rsidR="009C3AAA" w:rsidRPr="009C3AAA" w:rsidRDefault="009C3AAA" w:rsidP="009C3A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Понимать содержание технической документации и инструкций на английском языке.</w:t>
            </w:r>
          </w:p>
          <w:p w14:paraId="2909081E" w14:textId="77777777" w:rsidR="009C3AAA" w:rsidRPr="009C3AAA" w:rsidRDefault="009C3AAA" w:rsidP="009C3A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Строить высказывания на знакомые профессиональные темы и участвовать в диалогах по ходу профессиональной деятельности на английском языке.</w:t>
            </w:r>
          </w:p>
          <w:p w14:paraId="5A89235D" w14:textId="77777777" w:rsidR="009C3AAA" w:rsidRPr="009C3AAA" w:rsidRDefault="009C3AAA" w:rsidP="009C3A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Писать краткие сообщения на профессиональную тему.</w:t>
            </w:r>
          </w:p>
        </w:tc>
        <w:tc>
          <w:tcPr>
            <w:tcW w:w="1508" w:type="pct"/>
            <w:shd w:val="clear" w:color="auto" w:fill="auto"/>
          </w:tcPr>
          <w:p w14:paraId="5A1E9707" w14:textId="77777777" w:rsidR="009C3AAA" w:rsidRPr="009C3AAA" w:rsidRDefault="009C3AAA" w:rsidP="009C3A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Экспертное наблюдение за выполнением практических работ.</w:t>
            </w:r>
          </w:p>
          <w:p w14:paraId="6294C520" w14:textId="77777777" w:rsidR="009C3AAA" w:rsidRPr="009C3AAA" w:rsidRDefault="009C3AAA" w:rsidP="009C3A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Результаты выполнения контрольных работ </w:t>
            </w:r>
          </w:p>
          <w:p w14:paraId="005B57D0" w14:textId="77777777" w:rsidR="009C3AAA" w:rsidRPr="009C3AAA" w:rsidRDefault="009C3AAA" w:rsidP="009C3A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C3AA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Оценка устных и письменных ответов</w:t>
            </w:r>
          </w:p>
        </w:tc>
      </w:tr>
    </w:tbl>
    <w:p w14:paraId="1AD73CA8" w14:textId="77777777" w:rsidR="009C3AAA" w:rsidRPr="009C3AAA" w:rsidRDefault="009C3AAA" w:rsidP="009C3AA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BD21364" w14:textId="271EB9A8" w:rsidR="00F96333" w:rsidRPr="009C3AAA" w:rsidRDefault="0012630C" w:rsidP="009C3AA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F96333" w:rsidRPr="009C3A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EE775A" w14:textId="77777777" w:rsidR="0012630C" w:rsidRDefault="0012630C" w:rsidP="0064777D">
      <w:pPr>
        <w:spacing w:after="0" w:line="240" w:lineRule="auto"/>
      </w:pPr>
      <w:r>
        <w:separator/>
      </w:r>
    </w:p>
  </w:endnote>
  <w:endnote w:type="continuationSeparator" w:id="0">
    <w:p w14:paraId="4F2813F2" w14:textId="77777777" w:rsidR="0012630C" w:rsidRDefault="0012630C" w:rsidP="006477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22509930"/>
      <w:docPartObj>
        <w:docPartGallery w:val="Page Numbers (Bottom of Page)"/>
        <w:docPartUnique/>
      </w:docPartObj>
    </w:sdtPr>
    <w:sdtEndPr/>
    <w:sdtContent>
      <w:p w14:paraId="0690FA90" w14:textId="41C62C1D" w:rsidR="0064777D" w:rsidRDefault="0064777D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07F716" w14:textId="77777777" w:rsidR="0064777D" w:rsidRDefault="0064777D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F9BEFB" w14:textId="77777777" w:rsidR="0012630C" w:rsidRDefault="0012630C" w:rsidP="0064777D">
      <w:pPr>
        <w:spacing w:after="0" w:line="240" w:lineRule="auto"/>
      </w:pPr>
      <w:r>
        <w:separator/>
      </w:r>
    </w:p>
  </w:footnote>
  <w:footnote w:type="continuationSeparator" w:id="0">
    <w:p w14:paraId="7CAEF74B" w14:textId="77777777" w:rsidR="0012630C" w:rsidRDefault="0012630C" w:rsidP="006477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A453979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A18"/>
    <w:rsid w:val="000C0C8C"/>
    <w:rsid w:val="0012630C"/>
    <w:rsid w:val="00157EC9"/>
    <w:rsid w:val="002B7DC8"/>
    <w:rsid w:val="002D79AF"/>
    <w:rsid w:val="003E1A18"/>
    <w:rsid w:val="004A3203"/>
    <w:rsid w:val="004A6551"/>
    <w:rsid w:val="004B7C62"/>
    <w:rsid w:val="0064777D"/>
    <w:rsid w:val="007C4069"/>
    <w:rsid w:val="00862299"/>
    <w:rsid w:val="009C3AAA"/>
    <w:rsid w:val="00A4691A"/>
    <w:rsid w:val="00A80461"/>
    <w:rsid w:val="00B11FCD"/>
    <w:rsid w:val="00D54CA8"/>
    <w:rsid w:val="00DC7A7F"/>
    <w:rsid w:val="00DD3C01"/>
    <w:rsid w:val="00E5170F"/>
    <w:rsid w:val="00FB5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03A004"/>
  <w15:chartTrackingRefBased/>
  <w15:docId w15:val="{E51C0717-82A9-4311-9AED-E51437957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C3AAA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9C3AAA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3AAA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styleId="a3">
    <w:name w:val="Hyperlink"/>
    <w:uiPriority w:val="99"/>
    <w:rsid w:val="009C3AAA"/>
    <w:rPr>
      <w:rFonts w:cs="Times New Roman"/>
      <w:color w:val="0000FF"/>
      <w:u w:val="single"/>
    </w:rPr>
  </w:style>
  <w:style w:type="paragraph" w:styleId="a4">
    <w:name w:val="List Paragraph"/>
    <w:aliases w:val="Содержание. 2 уровень"/>
    <w:basedOn w:val="a"/>
    <w:link w:val="a5"/>
    <w:uiPriority w:val="34"/>
    <w:qFormat/>
    <w:rsid w:val="009C3AAA"/>
    <w:pPr>
      <w:spacing w:before="120" w:after="120" w:line="240" w:lineRule="auto"/>
      <w:ind w:left="708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5">
    <w:name w:val="Абзац списка Знак"/>
    <w:aliases w:val="Содержание. 2 уровень Знак"/>
    <w:link w:val="a4"/>
    <w:uiPriority w:val="34"/>
    <w:qFormat/>
    <w:locked/>
    <w:rsid w:val="009C3AA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Subtitle"/>
    <w:basedOn w:val="a"/>
    <w:next w:val="a"/>
    <w:link w:val="a7"/>
    <w:qFormat/>
    <w:rsid w:val="009C3AAA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7">
    <w:name w:val="Подзаголовок Знак"/>
    <w:basedOn w:val="a0"/>
    <w:link w:val="a6"/>
    <w:rsid w:val="009C3AAA"/>
    <w:rPr>
      <w:rFonts w:ascii="Calibri Light" w:eastAsia="Times New Roman" w:hAnsi="Calibri Light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9C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Прижатый влево"/>
    <w:basedOn w:val="a"/>
    <w:next w:val="a"/>
    <w:uiPriority w:val="99"/>
    <w:qFormat/>
    <w:rsid w:val="009C3AA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6477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64777D"/>
    <w:rPr>
      <w:rFonts w:ascii="Calibri" w:eastAsia="Times New Roman" w:hAnsi="Calibri" w:cs="Times New Roman"/>
      <w:lang w:eastAsia="ru-RU"/>
    </w:rPr>
  </w:style>
  <w:style w:type="paragraph" w:styleId="ac">
    <w:name w:val="footer"/>
    <w:basedOn w:val="a"/>
    <w:link w:val="ad"/>
    <w:uiPriority w:val="99"/>
    <w:unhideWhenUsed/>
    <w:rsid w:val="006477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64777D"/>
    <w:rPr>
      <w:rFonts w:ascii="Calibri" w:eastAsia="Times New Roman" w:hAnsi="Calibri" w:cs="Times New Roman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6477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64777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urait.ru/bcode/49134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rait.ru/bcode/48964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10</Pages>
  <Words>2184</Words>
  <Characters>12451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ФИС ПРИЕМ</dc:creator>
  <cp:keywords/>
  <dc:description/>
  <cp:lastModifiedBy>ФИС ПРИЕМ</cp:lastModifiedBy>
  <cp:revision>17</cp:revision>
  <cp:lastPrinted>2026-03-13T12:37:00Z</cp:lastPrinted>
  <dcterms:created xsi:type="dcterms:W3CDTF">2024-03-20T12:30:00Z</dcterms:created>
  <dcterms:modified xsi:type="dcterms:W3CDTF">2026-03-16T08:44:00Z</dcterms:modified>
</cp:coreProperties>
</file>